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辅助演示项目仅用于“推荐、定标申报资料”的上传申报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，具体招标项目相关内容及要求详见项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目1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>上溪镇打通断头路（云溪路、申翊路延伸）工程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的招标公</w:t>
      </w:r>
      <w:r>
        <w:rPr>
          <w:rFonts w:hint="eastAsia" w:ascii="仿宋_GB2312" w:hAnsi="仿宋_GB2312" w:eastAsia="仿宋_GB2312" w:cs="仿宋_GB2312"/>
          <w:sz w:val="28"/>
          <w:szCs w:val="28"/>
        </w:rPr>
        <w:t>告和招标文件。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A4MmQ2Y2Y0YzA1MDdjZmNlOWYzODg0NzhkZTQifQ=="/>
  </w:docVars>
  <w:rsids>
    <w:rsidRoot w:val="76405E84"/>
    <w:rsid w:val="00293F8C"/>
    <w:rsid w:val="00674021"/>
    <w:rsid w:val="00763832"/>
    <w:rsid w:val="009825C0"/>
    <w:rsid w:val="00BB3615"/>
    <w:rsid w:val="00D85106"/>
    <w:rsid w:val="019E7AF5"/>
    <w:rsid w:val="1B770817"/>
    <w:rsid w:val="27632A9D"/>
    <w:rsid w:val="2BD4348A"/>
    <w:rsid w:val="2DE827A1"/>
    <w:rsid w:val="35FA71E3"/>
    <w:rsid w:val="3C81079E"/>
    <w:rsid w:val="3D8C6719"/>
    <w:rsid w:val="4040457E"/>
    <w:rsid w:val="6A2D7AEE"/>
    <w:rsid w:val="6E230DF5"/>
    <w:rsid w:val="76405E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2023-02-24T02:15:00Z</dcterms:created>
  <dc:creator>xin娃</dc:creator>
  <cp:lastModifiedBy>小拉拉</cp:lastModifiedBy>
  <dcterms:modified xsi:type="dcterms:W3CDTF">2024-04-26T08:17:19Z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61838E552134454BB71A291141201ADB_13</vt:lpwstr>
  </property>
</Properties>
</file>