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color w:val="auto"/>
          <w:sz w:val="44"/>
          <w:szCs w:val="44"/>
        </w:rPr>
      </w:pPr>
      <w:r>
        <w:rPr>
          <w:rFonts w:hint="eastAsia" w:ascii="黑体" w:hAnsi="黑体" w:eastAsia="黑体" w:cs="黑体"/>
          <w:color w:val="auto"/>
          <w:sz w:val="32"/>
          <w:szCs w:val="32"/>
          <w:lang w:eastAsia="zh-CN"/>
        </w:rPr>
        <w:t>附件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Arial" w:eastAsia="方正小标宋简体" w:cs="Arial"/>
          <w:bCs/>
          <w:color w:val="auto"/>
          <w:sz w:val="44"/>
          <w:szCs w:val="44"/>
        </w:rPr>
      </w:pPr>
      <w:r>
        <w:rPr>
          <w:rFonts w:hint="eastAsia" w:ascii="方正小标宋简体" w:hAnsi="Arial" w:eastAsia="方正小标宋简体" w:cs="Arial"/>
          <w:bCs/>
          <w:color w:val="auto"/>
          <w:sz w:val="44"/>
          <w:szCs w:val="44"/>
        </w:rPr>
        <w:t>义乌市建设工程</w:t>
      </w:r>
      <w:r>
        <w:rPr>
          <w:rFonts w:hint="eastAsia" w:ascii="方正小标宋简体" w:hAnsi="Arial" w:eastAsia="方正小标宋简体" w:cs="Arial"/>
          <w:bCs/>
          <w:color w:val="auto"/>
          <w:sz w:val="44"/>
          <w:szCs w:val="44"/>
          <w:lang w:eastAsia="zh-CN"/>
        </w:rPr>
        <w:t>质量</w:t>
      </w:r>
      <w:r>
        <w:rPr>
          <w:rFonts w:hint="eastAsia" w:ascii="方正小标宋简体" w:hAnsi="Arial" w:eastAsia="方正小标宋简体" w:cs="Arial"/>
          <w:bCs/>
          <w:color w:val="auto"/>
          <w:sz w:val="44"/>
          <w:szCs w:val="44"/>
        </w:rPr>
        <w:t>检测机构</w:t>
      </w:r>
      <w:r>
        <w:rPr>
          <w:rFonts w:hint="eastAsia" w:ascii="方正小标宋简体" w:hAnsi="Arial" w:eastAsia="方正小标宋简体" w:cs="Arial"/>
          <w:bCs/>
          <w:color w:val="auto"/>
          <w:sz w:val="44"/>
          <w:szCs w:val="44"/>
          <w:lang w:eastAsia="zh-CN"/>
        </w:rPr>
        <w:t>评价</w:t>
      </w:r>
      <w:r>
        <w:rPr>
          <w:rFonts w:hint="eastAsia" w:ascii="方正小标宋简体" w:hAnsi="Arial" w:eastAsia="方正小标宋简体" w:cs="Arial"/>
          <w:bCs/>
          <w:color w:val="auto"/>
          <w:sz w:val="44"/>
          <w:szCs w:val="44"/>
        </w:rPr>
        <w:t>管理办法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Arial" w:eastAsia="方正小标宋简体" w:cs="Arial"/>
          <w:bCs/>
          <w:color w:val="auto"/>
          <w:sz w:val="44"/>
          <w:szCs w:val="44"/>
          <w:lang w:eastAsia="zh-CN"/>
        </w:rPr>
      </w:pPr>
      <w:r>
        <w:rPr>
          <w:rFonts w:hint="eastAsia" w:ascii="方正小标宋简体" w:hAnsi="Arial" w:eastAsia="方正小标宋简体" w:cs="Arial"/>
          <w:bCs/>
          <w:color w:val="auto"/>
          <w:sz w:val="44"/>
          <w:szCs w:val="44"/>
          <w:lang w:eastAsia="zh-CN"/>
        </w:rPr>
        <w:t>（试行）</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Arial" w:eastAsia="方正小标宋简体" w:cs="Arial"/>
          <w:bCs/>
          <w:color w:val="auto"/>
          <w:sz w:val="44"/>
          <w:szCs w:val="44"/>
          <w:lang w:eastAsia="zh-CN"/>
        </w:rPr>
      </w:pP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eastAsia" w:ascii="仿宋_GB2312" w:eastAsia="仿宋_GB2312"/>
          <w:color w:val="auto"/>
          <w:sz w:val="32"/>
          <w:szCs w:val="32"/>
        </w:rPr>
      </w:pPr>
      <w:r>
        <w:rPr>
          <w:rFonts w:hint="eastAsia" w:ascii="仿宋_GB2312" w:hAnsi="宋体" w:eastAsia="仿宋_GB2312" w:cs="宋体"/>
          <w:b/>
          <w:color w:val="auto"/>
          <w:kern w:val="0"/>
          <w:sz w:val="32"/>
          <w:szCs w:val="32"/>
        </w:rPr>
        <w:t>第一条</w:t>
      </w:r>
      <w:r>
        <w:rPr>
          <w:rFonts w:hint="eastAsia" w:ascii="仿宋_GB2312" w:hAnsi="宋体" w:eastAsia="仿宋_GB2312" w:cs="宋体"/>
          <w:color w:val="auto"/>
          <w:kern w:val="0"/>
          <w:sz w:val="32"/>
          <w:szCs w:val="32"/>
        </w:rPr>
        <w:t xml:space="preserve">  </w:t>
      </w:r>
      <w:r>
        <w:rPr>
          <w:rFonts w:hint="eastAsia" w:ascii="仿宋_GB2312" w:eastAsia="仿宋_GB2312"/>
          <w:color w:val="auto"/>
          <w:sz w:val="32"/>
          <w:szCs w:val="32"/>
        </w:rPr>
        <w:t>为</w:t>
      </w:r>
      <w:r>
        <w:rPr>
          <w:rFonts w:hint="eastAsia" w:ascii="仿宋_GB2312" w:eastAsia="仿宋_GB2312"/>
          <w:color w:val="auto"/>
          <w:sz w:val="32"/>
          <w:szCs w:val="32"/>
          <w:lang w:eastAsia="zh-CN"/>
        </w:rPr>
        <w:t>进一步</w:t>
      </w:r>
      <w:r>
        <w:rPr>
          <w:rFonts w:hint="eastAsia" w:ascii="仿宋_GB2312" w:eastAsia="仿宋_GB2312"/>
          <w:color w:val="auto"/>
          <w:sz w:val="32"/>
          <w:szCs w:val="32"/>
        </w:rPr>
        <w:t>规范建设工程质量检测</w:t>
      </w:r>
      <w:r>
        <w:rPr>
          <w:rFonts w:hint="eastAsia" w:ascii="仿宋_GB2312" w:eastAsia="仿宋_GB2312"/>
          <w:color w:val="auto"/>
          <w:sz w:val="32"/>
          <w:szCs w:val="32"/>
          <w:lang w:eastAsia="zh-CN"/>
        </w:rPr>
        <w:t>活动</w:t>
      </w:r>
      <w:r>
        <w:rPr>
          <w:rFonts w:hint="eastAsia" w:ascii="仿宋_GB2312" w:eastAsia="仿宋_GB2312"/>
          <w:color w:val="auto"/>
          <w:sz w:val="32"/>
          <w:szCs w:val="32"/>
        </w:rPr>
        <w:t>，</w:t>
      </w:r>
      <w:r>
        <w:rPr>
          <w:rFonts w:hint="eastAsia" w:ascii="仿宋_GB2312" w:eastAsia="仿宋_GB2312"/>
          <w:color w:val="auto"/>
          <w:sz w:val="32"/>
          <w:szCs w:val="32"/>
          <w:lang w:eastAsia="zh-CN"/>
        </w:rPr>
        <w:t>根据《中华人民共和国建筑法》、</w:t>
      </w:r>
      <w:r>
        <w:rPr>
          <w:rFonts w:hint="eastAsia" w:ascii="仿宋_GB2312" w:eastAsia="仿宋_GB2312"/>
          <w:color w:val="auto"/>
          <w:sz w:val="32"/>
          <w:szCs w:val="32"/>
        </w:rPr>
        <w:t>《建设工程质量管理条例》</w:t>
      </w:r>
      <w:r>
        <w:rPr>
          <w:rFonts w:hint="eastAsia" w:ascii="仿宋_GB2312" w:eastAsia="仿宋_GB2312"/>
          <w:color w:val="auto"/>
          <w:sz w:val="32"/>
          <w:szCs w:val="32"/>
          <w:lang w:eastAsia="zh-CN"/>
        </w:rPr>
        <w:t>、</w:t>
      </w:r>
      <w:r>
        <w:rPr>
          <w:rFonts w:hint="eastAsia" w:ascii="仿宋_GB2312" w:eastAsia="仿宋_GB2312"/>
          <w:color w:val="auto"/>
          <w:sz w:val="32"/>
          <w:szCs w:val="32"/>
        </w:rPr>
        <w:t>《建设工程质量检测管理办法》</w:t>
      </w:r>
      <w:r>
        <w:rPr>
          <w:rFonts w:hint="eastAsia" w:ascii="仿宋_GB2312" w:eastAsia="仿宋_GB2312"/>
          <w:color w:val="auto"/>
          <w:sz w:val="32"/>
          <w:szCs w:val="32"/>
          <w:lang w:eastAsia="zh-CN"/>
        </w:rPr>
        <w:t>、《</w:t>
      </w:r>
      <w:r>
        <w:rPr>
          <w:rFonts w:hint="eastAsia" w:ascii="仿宋_GB2312" w:eastAsia="仿宋_GB2312"/>
          <w:color w:val="auto"/>
          <w:sz w:val="32"/>
          <w:szCs w:val="32"/>
        </w:rPr>
        <w:t>浙江省</w:t>
      </w:r>
      <w:r>
        <w:rPr>
          <w:rFonts w:hint="eastAsia" w:ascii="仿宋_GB2312" w:eastAsia="仿宋_GB2312"/>
          <w:color w:val="auto"/>
          <w:sz w:val="32"/>
          <w:szCs w:val="32"/>
          <w:lang w:eastAsia="zh-CN"/>
        </w:rPr>
        <w:t>房屋建筑和市政基础设施</w:t>
      </w:r>
      <w:r>
        <w:rPr>
          <w:rFonts w:hint="eastAsia" w:ascii="仿宋_GB2312" w:eastAsia="仿宋_GB2312"/>
          <w:color w:val="auto"/>
          <w:sz w:val="32"/>
          <w:szCs w:val="32"/>
        </w:rPr>
        <w:t>工程质量检测管理实施办法</w:t>
      </w:r>
      <w:r>
        <w:rPr>
          <w:rFonts w:hint="eastAsia" w:ascii="仿宋_GB2312" w:eastAsia="仿宋_GB2312"/>
          <w:color w:val="auto"/>
          <w:sz w:val="32"/>
          <w:szCs w:val="32"/>
          <w:lang w:eastAsia="zh-CN"/>
        </w:rPr>
        <w:t>》等法律、法规、规章，结合我市实际，</w:t>
      </w:r>
      <w:r>
        <w:rPr>
          <w:rFonts w:hint="eastAsia" w:ascii="仿宋_GB2312" w:eastAsia="仿宋_GB2312"/>
          <w:color w:val="auto"/>
          <w:sz w:val="32"/>
          <w:szCs w:val="32"/>
        </w:rPr>
        <w:t xml:space="preserve">制定本办法。 </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eastAsia" w:ascii="仿宋_GB2312" w:eastAsia="仿宋_GB2312"/>
          <w:color w:val="auto"/>
          <w:sz w:val="32"/>
          <w:szCs w:val="32"/>
        </w:rPr>
      </w:pPr>
      <w:r>
        <w:rPr>
          <w:rFonts w:hint="eastAsia" w:ascii="仿宋_GB2312" w:eastAsia="仿宋_GB2312"/>
          <w:b/>
          <w:color w:val="auto"/>
          <w:sz w:val="32"/>
          <w:szCs w:val="32"/>
        </w:rPr>
        <w:t>第二条</w:t>
      </w:r>
      <w:r>
        <w:rPr>
          <w:rFonts w:hint="eastAsia" w:ascii="仿宋_GB2312" w:eastAsia="仿宋_GB2312"/>
          <w:color w:val="auto"/>
          <w:sz w:val="32"/>
          <w:szCs w:val="32"/>
        </w:rPr>
        <w:t xml:space="preserve">  </w:t>
      </w:r>
      <w:r>
        <w:rPr>
          <w:rFonts w:hint="eastAsia" w:ascii="仿宋_GB2312" w:hAnsi="宋体" w:eastAsia="仿宋_GB2312" w:cs="宋体"/>
          <w:color w:val="auto"/>
          <w:kern w:val="0"/>
          <w:sz w:val="32"/>
          <w:szCs w:val="32"/>
        </w:rPr>
        <w:t>在</w:t>
      </w:r>
      <w:r>
        <w:rPr>
          <w:rFonts w:hint="eastAsia" w:ascii="仿宋_GB2312" w:hAnsi="宋体" w:eastAsia="仿宋_GB2312" w:cs="宋体"/>
          <w:color w:val="auto"/>
          <w:kern w:val="0"/>
          <w:sz w:val="32"/>
          <w:szCs w:val="32"/>
          <w:lang w:eastAsia="zh-CN"/>
        </w:rPr>
        <w:t>我市行政区域</w:t>
      </w:r>
      <w:r>
        <w:rPr>
          <w:rFonts w:hint="eastAsia" w:ascii="仿宋_GB2312" w:hAnsi="宋体" w:eastAsia="仿宋_GB2312" w:cs="宋体"/>
          <w:color w:val="auto"/>
          <w:kern w:val="0"/>
          <w:sz w:val="32"/>
          <w:szCs w:val="32"/>
        </w:rPr>
        <w:t>内</w:t>
      </w:r>
      <w:r>
        <w:rPr>
          <w:rFonts w:hint="eastAsia" w:ascii="仿宋_GB2312" w:eastAsia="仿宋_GB2312"/>
          <w:color w:val="auto"/>
          <w:sz w:val="32"/>
          <w:szCs w:val="32"/>
        </w:rPr>
        <w:t>从事</w:t>
      </w:r>
      <w:r>
        <w:rPr>
          <w:rFonts w:hint="eastAsia" w:ascii="仿宋_GB2312" w:eastAsia="仿宋_GB2312"/>
          <w:color w:val="auto"/>
          <w:sz w:val="32"/>
          <w:szCs w:val="32"/>
          <w:lang w:eastAsia="zh-CN"/>
        </w:rPr>
        <w:t>房屋建筑和市政基础设施工程质量检测（以下简称</w:t>
      </w:r>
      <w:r>
        <w:rPr>
          <w:rFonts w:hint="eastAsia" w:ascii="仿宋_GB2312" w:eastAsia="仿宋_GB2312"/>
          <w:color w:val="auto"/>
          <w:sz w:val="32"/>
          <w:szCs w:val="32"/>
        </w:rPr>
        <w:t>工程质量检测</w:t>
      </w:r>
      <w:r>
        <w:rPr>
          <w:rFonts w:hint="eastAsia" w:ascii="仿宋_GB2312" w:eastAsia="仿宋_GB2312"/>
          <w:color w:val="auto"/>
          <w:sz w:val="32"/>
          <w:szCs w:val="32"/>
          <w:lang w:eastAsia="zh-CN"/>
        </w:rPr>
        <w:t>）以及相关的监督管理活动，适用本办法</w:t>
      </w:r>
      <w:r>
        <w:rPr>
          <w:rFonts w:hint="eastAsia" w:ascii="仿宋_GB2312"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本办法所称工程质量检测，是指工程质量检测机构（以下简称检测机构）依照国家有关法律法规、工程建设强制性标准和合同约定，对涉及建筑物、构筑物的结构安全和功能项目以及进入施工现场的建筑材料、构配件进行检测，出具检测报告，并承担相应法律责任的活动。</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Style w:val="5"/>
          <w:rFonts w:hint="eastAsia" w:ascii="仿宋_GB2312" w:hAnsi="Arial" w:eastAsia="仿宋_GB2312" w:cs="Arial"/>
          <w:color w:val="auto"/>
          <w:sz w:val="32"/>
          <w:szCs w:val="32"/>
          <w:lang w:eastAsia="zh-CN"/>
        </w:rPr>
      </w:pPr>
      <w:r>
        <w:rPr>
          <w:rFonts w:hint="eastAsia" w:ascii="仿宋_GB2312" w:hAnsi="宋体" w:eastAsia="仿宋_GB2312" w:cs="宋体"/>
          <w:b/>
          <w:color w:val="auto"/>
          <w:kern w:val="0"/>
          <w:sz w:val="32"/>
          <w:szCs w:val="32"/>
        </w:rPr>
        <w:t>第三条</w:t>
      </w:r>
      <w:r>
        <w:rPr>
          <w:rFonts w:hint="eastAsia" w:ascii="仿宋_GB2312" w:hAnsi="宋体" w:eastAsia="仿宋_GB2312" w:cs="宋体"/>
          <w:b/>
          <w:color w:val="auto"/>
          <w:kern w:val="0"/>
          <w:sz w:val="32"/>
          <w:szCs w:val="32"/>
          <w:lang w:val="en-US" w:eastAsia="zh-CN"/>
        </w:rPr>
        <w:t xml:space="preserve">  </w:t>
      </w:r>
      <w:r>
        <w:rPr>
          <w:rFonts w:hint="eastAsia" w:ascii="仿宋_GB2312" w:hAnsi="宋体" w:eastAsia="仿宋_GB2312" w:cs="宋体"/>
          <w:color w:val="auto"/>
          <w:kern w:val="0"/>
          <w:sz w:val="32"/>
          <w:szCs w:val="32"/>
          <w:lang w:eastAsia="zh-CN"/>
        </w:rPr>
        <w:t>检测机构</w:t>
      </w:r>
      <w:r>
        <w:rPr>
          <w:rFonts w:hint="eastAsia" w:ascii="仿宋_GB2312" w:eastAsia="仿宋_GB2312"/>
          <w:color w:val="auto"/>
          <w:sz w:val="32"/>
          <w:szCs w:val="32"/>
        </w:rPr>
        <w:t>从事</w:t>
      </w:r>
      <w:r>
        <w:rPr>
          <w:rFonts w:hint="eastAsia" w:ascii="仿宋_GB2312" w:eastAsia="仿宋_GB2312"/>
          <w:color w:val="auto"/>
          <w:sz w:val="32"/>
          <w:szCs w:val="32"/>
          <w:lang w:eastAsia="zh-CN"/>
        </w:rPr>
        <w:t>工程</w:t>
      </w:r>
      <w:r>
        <w:rPr>
          <w:rFonts w:hint="eastAsia" w:ascii="仿宋_GB2312" w:eastAsia="仿宋_GB2312"/>
          <w:color w:val="auto"/>
          <w:sz w:val="32"/>
          <w:szCs w:val="32"/>
        </w:rPr>
        <w:t>质量检测</w:t>
      </w:r>
      <w:r>
        <w:rPr>
          <w:rFonts w:hint="eastAsia" w:ascii="仿宋_GB2312" w:eastAsia="仿宋_GB2312"/>
          <w:color w:val="auto"/>
          <w:sz w:val="32"/>
          <w:szCs w:val="32"/>
          <w:lang w:eastAsia="zh-CN"/>
        </w:rPr>
        <w:t>业务应当取得相应的</w:t>
      </w:r>
      <w:r>
        <w:rPr>
          <w:rStyle w:val="5"/>
          <w:rFonts w:hint="eastAsia" w:ascii="仿宋_GB2312" w:hAnsi="Arial" w:eastAsia="仿宋_GB2312" w:cs="Arial"/>
          <w:color w:val="auto"/>
          <w:sz w:val="32"/>
          <w:szCs w:val="32"/>
        </w:rPr>
        <w:t>资质证书，</w:t>
      </w:r>
      <w:r>
        <w:rPr>
          <w:rStyle w:val="5"/>
          <w:rFonts w:hint="eastAsia" w:ascii="仿宋_GB2312" w:hAnsi="Arial" w:eastAsia="仿宋_GB2312" w:cs="Arial"/>
          <w:color w:val="auto"/>
          <w:sz w:val="32"/>
          <w:szCs w:val="32"/>
          <w:lang w:eastAsia="zh-CN"/>
        </w:rPr>
        <w:t>并应当通过计量认证</w:t>
      </w:r>
      <w:r>
        <w:rPr>
          <w:rStyle w:val="5"/>
          <w:rFonts w:hint="eastAsia" w:ascii="仿宋_GB2312" w:hAnsi="Arial" w:eastAsia="仿宋_GB2312" w:cs="Arial"/>
          <w:color w:val="auto"/>
          <w:sz w:val="32"/>
          <w:szCs w:val="32"/>
        </w:rPr>
        <w:t>。</w:t>
      </w:r>
      <w:r>
        <w:rPr>
          <w:rStyle w:val="5"/>
          <w:rFonts w:hint="eastAsia" w:ascii="仿宋_GB2312" w:hAnsi="Arial" w:eastAsia="仿宋_GB2312" w:cs="Arial"/>
          <w:color w:val="auto"/>
          <w:sz w:val="32"/>
          <w:szCs w:val="32"/>
          <w:lang w:eastAsia="zh-CN"/>
        </w:rPr>
        <w:t>检测机构设立的分支机构，须通过计量认证后方可开展检测业务，其检测业务范围不能超过检测机构的资质范围和计量认证范围。分支机构的检测仪器设备、场所环境和人员等应当与所承担的业务相适应。</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eastAsia="仿宋_GB2312"/>
          <w:color w:val="auto"/>
          <w:sz w:val="32"/>
          <w:szCs w:val="32"/>
          <w:lang w:val="en-US" w:eastAsia="zh-CN"/>
        </w:rPr>
      </w:pPr>
      <w:r>
        <w:rPr>
          <w:rFonts w:hint="eastAsia" w:ascii="仿宋_GB2312" w:hAnsi="??" w:eastAsia="仿宋_GB2312"/>
          <w:b/>
          <w:color w:val="auto"/>
          <w:sz w:val="32"/>
          <w:szCs w:val="32"/>
        </w:rPr>
        <w:t>第四条</w:t>
      </w:r>
      <w:r>
        <w:rPr>
          <w:rFonts w:hint="eastAsia" w:ascii="仿宋_GB2312" w:hAnsi="??" w:eastAsia="仿宋_GB2312"/>
          <w:b/>
          <w:color w:val="auto"/>
          <w:sz w:val="32"/>
          <w:szCs w:val="32"/>
          <w:lang w:val="en-US" w:eastAsia="zh-CN"/>
        </w:rPr>
        <w:t xml:space="preserve">  </w:t>
      </w:r>
      <w:r>
        <w:rPr>
          <w:rFonts w:hint="eastAsia" w:ascii="仿宋_GB2312" w:eastAsia="仿宋_GB2312"/>
          <w:color w:val="auto"/>
          <w:sz w:val="32"/>
          <w:szCs w:val="32"/>
          <w:lang w:val="en-US" w:eastAsia="zh-CN"/>
        </w:rPr>
        <w:t>检测机构进入我市设立分支机构承接业务的，市建设局组织开展场地、人员、设备等条件的现场核查和检测质量验证，符合检测要求的，录入市建设行业信用信息管理平台并纳入监管。</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eastAsia="仿宋_GB2312"/>
          <w:color w:val="auto"/>
          <w:sz w:val="32"/>
          <w:szCs w:val="32"/>
        </w:rPr>
      </w:pPr>
      <w:r>
        <w:rPr>
          <w:rFonts w:hint="eastAsia" w:ascii="仿宋_GB2312" w:hAnsi="宋体" w:eastAsia="仿宋_GB2312" w:cs="宋体"/>
          <w:b/>
          <w:color w:val="auto"/>
          <w:kern w:val="0"/>
          <w:sz w:val="32"/>
          <w:szCs w:val="32"/>
        </w:rPr>
        <w:t>第五条</w:t>
      </w:r>
      <w:r>
        <w:rPr>
          <w:rFonts w:hint="eastAsia" w:ascii="仿宋_GB2312" w:hAnsi="宋体" w:eastAsia="仿宋_GB2312" w:cs="宋体"/>
          <w:b/>
          <w:color w:val="auto"/>
          <w:kern w:val="0"/>
          <w:sz w:val="32"/>
          <w:szCs w:val="32"/>
          <w:lang w:val="en-US" w:eastAsia="zh-CN"/>
        </w:rPr>
        <w:t xml:space="preserve">  </w:t>
      </w:r>
      <w:r>
        <w:rPr>
          <w:rFonts w:hint="eastAsia" w:ascii="仿宋_GB2312" w:hAnsi="宋体" w:eastAsia="仿宋_GB2312" w:cs="宋体"/>
          <w:color w:val="auto"/>
          <w:kern w:val="0"/>
          <w:sz w:val="32"/>
          <w:szCs w:val="32"/>
        </w:rPr>
        <w:t>承担见证取样检测业务的检测机构应按规定要求实行见证取样送检制度，对不符合见证取样送检制度要求的</w:t>
      </w:r>
      <w:r>
        <w:rPr>
          <w:rFonts w:hint="eastAsia" w:ascii="仿宋_GB2312" w:hAnsi="宋体" w:eastAsia="仿宋_GB2312" w:cs="宋体"/>
          <w:color w:val="auto"/>
          <w:kern w:val="0"/>
          <w:sz w:val="32"/>
          <w:szCs w:val="32"/>
          <w:lang w:eastAsia="zh-CN"/>
        </w:rPr>
        <w:t>检测</w:t>
      </w:r>
      <w:r>
        <w:rPr>
          <w:rFonts w:hint="eastAsia" w:ascii="仿宋_GB2312" w:hAnsi="宋体" w:eastAsia="仿宋_GB2312" w:cs="宋体"/>
          <w:color w:val="auto"/>
          <w:kern w:val="0"/>
          <w:sz w:val="32"/>
          <w:szCs w:val="32"/>
        </w:rPr>
        <w:t>试</w:t>
      </w:r>
      <w:r>
        <w:rPr>
          <w:rFonts w:hint="eastAsia" w:ascii="仿宋_GB2312" w:hAnsi="宋体" w:eastAsia="仿宋_GB2312" w:cs="宋体"/>
          <w:color w:val="auto"/>
          <w:kern w:val="0"/>
          <w:sz w:val="32"/>
          <w:szCs w:val="32"/>
          <w:lang w:eastAsia="zh-CN"/>
        </w:rPr>
        <w:t>样不得接受</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提供检测试样的单位对试样的合规性、真实性及代表性负责。</w:t>
      </w:r>
      <w:r>
        <w:rPr>
          <w:rFonts w:hint="eastAsia" w:ascii="仿宋_GB2312" w:eastAsia="仿宋_GB2312"/>
          <w:color w:val="auto"/>
          <w:sz w:val="32"/>
          <w:szCs w:val="32"/>
        </w:rPr>
        <w:t>检测委托合同内应明确见证人员和</w:t>
      </w:r>
      <w:r>
        <w:rPr>
          <w:rFonts w:hint="eastAsia" w:ascii="仿宋_GB2312" w:eastAsia="仿宋_GB2312"/>
          <w:color w:val="auto"/>
          <w:sz w:val="32"/>
          <w:szCs w:val="32"/>
          <w:lang w:eastAsia="zh-CN"/>
        </w:rPr>
        <w:t>取送样人员的姓名、联系方式等基本情况</w:t>
      </w:r>
      <w:r>
        <w:rPr>
          <w:rFonts w:hint="eastAsia" w:ascii="仿宋_GB2312"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第六条</w:t>
      </w:r>
      <w:r>
        <w:rPr>
          <w:rFonts w:hint="eastAsia" w:ascii="仿宋_GB2312" w:hAnsi="宋体" w:eastAsia="仿宋_GB2312" w:cs="宋体"/>
          <w:color w:val="auto"/>
          <w:kern w:val="0"/>
          <w:sz w:val="32"/>
          <w:szCs w:val="32"/>
        </w:rPr>
        <w:t xml:space="preserve">  承担主体结构工程实体质量检验及其他现场专项检测业务的检测机构到现场进行检测的，由建设单位、施工单位、监理单位现场见证检测，各方代表签字确认。</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b/>
          <w:color w:val="auto"/>
          <w:kern w:val="0"/>
          <w:sz w:val="32"/>
          <w:szCs w:val="32"/>
        </w:rPr>
        <w:t>第七条</w:t>
      </w:r>
      <w:r>
        <w:rPr>
          <w:rFonts w:hint="eastAsia" w:ascii="仿宋_GB2312" w:hAnsi="宋体" w:eastAsia="仿宋_GB2312" w:cs="宋体"/>
          <w:color w:val="auto"/>
          <w:kern w:val="0"/>
          <w:sz w:val="32"/>
          <w:szCs w:val="32"/>
        </w:rPr>
        <w:t xml:space="preserve">  检测机构应将检测结果及时告知有关单位，</w:t>
      </w:r>
      <w:r>
        <w:rPr>
          <w:rFonts w:hint="eastAsia" w:ascii="仿宋_GB2312" w:hAnsi="宋体" w:eastAsia="仿宋_GB2312" w:cs="宋体"/>
          <w:color w:val="auto"/>
          <w:kern w:val="0"/>
          <w:sz w:val="32"/>
          <w:szCs w:val="32"/>
          <w:lang w:eastAsia="zh-CN"/>
        </w:rPr>
        <w:t>并</w:t>
      </w:r>
      <w:r>
        <w:rPr>
          <w:rFonts w:hint="eastAsia" w:ascii="仿宋_GB2312" w:hAnsi="宋体" w:eastAsia="仿宋_GB2312" w:cs="宋体"/>
          <w:color w:val="auto"/>
          <w:kern w:val="0"/>
          <w:sz w:val="32"/>
          <w:szCs w:val="32"/>
        </w:rPr>
        <w:t>按规定建立</w:t>
      </w:r>
      <w:r>
        <w:rPr>
          <w:rFonts w:hint="eastAsia" w:ascii="仿宋_GB2312" w:hAnsi="宋体" w:eastAsia="仿宋_GB2312" w:cs="宋体"/>
          <w:color w:val="auto"/>
          <w:kern w:val="0"/>
          <w:sz w:val="32"/>
          <w:szCs w:val="32"/>
          <w:lang w:eastAsia="zh-CN"/>
        </w:rPr>
        <w:t>业务</w:t>
      </w:r>
      <w:r>
        <w:rPr>
          <w:rFonts w:hint="eastAsia" w:ascii="仿宋_GB2312" w:hAnsi="宋体" w:eastAsia="仿宋_GB2312" w:cs="宋体"/>
          <w:color w:val="auto"/>
          <w:kern w:val="0"/>
          <w:sz w:val="32"/>
          <w:szCs w:val="32"/>
        </w:rPr>
        <w:t>台账和不合格</w:t>
      </w:r>
      <w:bookmarkStart w:id="8" w:name="_GoBack"/>
      <w:bookmarkEnd w:id="8"/>
      <w:r>
        <w:rPr>
          <w:rFonts w:hint="eastAsia" w:ascii="仿宋_GB2312" w:hAnsi="宋体" w:eastAsia="仿宋_GB2312" w:cs="宋体"/>
          <w:color w:val="auto"/>
          <w:kern w:val="0"/>
          <w:sz w:val="32"/>
          <w:szCs w:val="32"/>
          <w:lang w:eastAsia="zh-CN"/>
        </w:rPr>
        <w:t>项目台账</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不合格项目的检测报告应及时向市质安站报备。</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color w:val="auto"/>
          <w:kern w:val="0"/>
          <w:sz w:val="32"/>
          <w:szCs w:val="32"/>
        </w:rPr>
        <w:t>第</w:t>
      </w:r>
      <w:r>
        <w:rPr>
          <w:rFonts w:hint="eastAsia" w:ascii="仿宋_GB2312" w:hAnsi="宋体" w:eastAsia="仿宋_GB2312" w:cs="宋体"/>
          <w:b/>
          <w:color w:val="auto"/>
          <w:kern w:val="0"/>
          <w:sz w:val="32"/>
          <w:szCs w:val="32"/>
          <w:lang w:eastAsia="zh-CN"/>
        </w:rPr>
        <w:t>八</w:t>
      </w:r>
      <w:r>
        <w:rPr>
          <w:rFonts w:hint="eastAsia" w:ascii="仿宋_GB2312" w:hAnsi="宋体" w:eastAsia="仿宋_GB2312" w:cs="宋体"/>
          <w:b/>
          <w:color w:val="auto"/>
          <w:kern w:val="0"/>
          <w:sz w:val="32"/>
          <w:szCs w:val="32"/>
        </w:rPr>
        <w:t>条</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lang w:eastAsia="zh-CN"/>
        </w:rPr>
        <w:t>实行工程质量检测机构评价机制，工程质量检测机构评价工作由市建设局负责，每年组织两次评价活动，并向社会公布评价结果。评价结果分为绿色、黄色和红色，评价分数</w:t>
      </w:r>
      <w:r>
        <w:rPr>
          <w:rFonts w:hint="eastAsia" w:ascii="仿宋_GB2312" w:hAnsi="宋体" w:eastAsia="仿宋_GB2312" w:cs="宋体"/>
          <w:color w:val="auto"/>
          <w:kern w:val="0"/>
          <w:sz w:val="32"/>
          <w:szCs w:val="32"/>
          <w:lang w:val="en-US" w:eastAsia="zh-CN"/>
        </w:rPr>
        <w:t>80分（含）以上的为绿色，60分（含）到80分为黄色，60分以下的为红色。</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color w:val="auto"/>
          <w:kern w:val="0"/>
          <w:sz w:val="32"/>
          <w:szCs w:val="32"/>
        </w:rPr>
        <w:t>第</w:t>
      </w:r>
      <w:r>
        <w:rPr>
          <w:rFonts w:hint="eastAsia" w:ascii="仿宋_GB2312" w:hAnsi="宋体" w:eastAsia="仿宋_GB2312" w:cs="宋体"/>
          <w:b/>
          <w:color w:val="auto"/>
          <w:kern w:val="0"/>
          <w:sz w:val="32"/>
          <w:szCs w:val="32"/>
          <w:lang w:eastAsia="zh-CN"/>
        </w:rPr>
        <w:t>九</w:t>
      </w:r>
      <w:r>
        <w:rPr>
          <w:rFonts w:hint="eastAsia" w:ascii="仿宋_GB2312" w:hAnsi="宋体" w:eastAsia="仿宋_GB2312" w:cs="宋体"/>
          <w:b/>
          <w:color w:val="auto"/>
          <w:kern w:val="0"/>
          <w:sz w:val="32"/>
          <w:szCs w:val="32"/>
        </w:rPr>
        <w:t>条</w:t>
      </w:r>
      <w:r>
        <w:rPr>
          <w:rFonts w:hint="eastAsia" w:ascii="仿宋_GB2312" w:hAnsi="宋体" w:eastAsia="仿宋_GB2312" w:cs="宋体"/>
          <w:b/>
          <w:color w:val="auto"/>
          <w:kern w:val="0"/>
          <w:sz w:val="32"/>
          <w:szCs w:val="32"/>
          <w:lang w:val="en-US" w:eastAsia="zh-CN"/>
        </w:rPr>
        <w:t xml:space="preserve">  </w:t>
      </w:r>
      <w:r>
        <w:rPr>
          <w:rFonts w:hint="eastAsia" w:ascii="仿宋_GB2312" w:hAnsi="宋体" w:eastAsia="仿宋_GB2312" w:cs="宋体"/>
          <w:color w:val="auto"/>
          <w:kern w:val="0"/>
          <w:sz w:val="32"/>
          <w:szCs w:val="32"/>
          <w:lang w:val="en-US" w:eastAsia="zh-CN"/>
        </w:rPr>
        <w:t>评价</w:t>
      </w:r>
      <w:r>
        <w:rPr>
          <w:rFonts w:hint="eastAsia" w:ascii="仿宋_GB2312" w:hAnsi="宋体" w:eastAsia="仿宋_GB2312" w:cs="宋体"/>
          <w:color w:val="auto"/>
          <w:kern w:val="0"/>
          <w:sz w:val="32"/>
          <w:szCs w:val="32"/>
          <w:lang w:eastAsia="zh-CN"/>
        </w:rPr>
        <w:t>为</w:t>
      </w:r>
      <w:r>
        <w:rPr>
          <w:rFonts w:hint="eastAsia" w:ascii="仿宋_GB2312" w:hAnsi="宋体" w:eastAsia="仿宋_GB2312" w:cs="宋体"/>
          <w:color w:val="auto"/>
          <w:kern w:val="0"/>
          <w:sz w:val="32"/>
          <w:szCs w:val="32"/>
          <w:lang w:val="en-US" w:eastAsia="zh-CN"/>
        </w:rPr>
        <w:t>绿色</w:t>
      </w:r>
      <w:r>
        <w:rPr>
          <w:rFonts w:hint="eastAsia" w:ascii="仿宋_GB2312" w:hAnsi="宋体" w:eastAsia="仿宋_GB2312" w:cs="宋体"/>
          <w:color w:val="auto"/>
          <w:kern w:val="0"/>
          <w:sz w:val="32"/>
          <w:szCs w:val="32"/>
          <w:lang w:eastAsia="zh-CN"/>
        </w:rPr>
        <w:t>的检测机构，减少日常监督检查频次；</w:t>
      </w:r>
      <w:r>
        <w:rPr>
          <w:rFonts w:hint="eastAsia" w:ascii="仿宋_GB2312" w:hAnsi="宋体" w:eastAsia="仿宋_GB2312" w:cs="宋体"/>
          <w:color w:val="auto"/>
          <w:kern w:val="0"/>
          <w:sz w:val="32"/>
          <w:szCs w:val="32"/>
          <w:lang w:val="en-US" w:eastAsia="zh-CN"/>
        </w:rPr>
        <w:t>评价为黄色</w:t>
      </w:r>
      <w:r>
        <w:rPr>
          <w:rFonts w:hint="eastAsia" w:ascii="仿宋_GB2312" w:hAnsi="宋体" w:eastAsia="仿宋_GB2312" w:cs="宋体"/>
          <w:color w:val="auto"/>
          <w:kern w:val="0"/>
          <w:sz w:val="32"/>
          <w:szCs w:val="32"/>
          <w:lang w:eastAsia="zh-CN"/>
        </w:rPr>
        <w:t>的检测机构，实施正常监督检查；</w:t>
      </w:r>
      <w:r>
        <w:rPr>
          <w:rFonts w:hint="eastAsia" w:ascii="仿宋_GB2312" w:hAnsi="宋体" w:eastAsia="仿宋_GB2312" w:cs="宋体"/>
          <w:color w:val="auto"/>
          <w:kern w:val="0"/>
          <w:sz w:val="32"/>
          <w:szCs w:val="32"/>
          <w:lang w:val="en-US" w:eastAsia="zh-CN"/>
        </w:rPr>
        <w:t>评价为红色</w:t>
      </w:r>
      <w:r>
        <w:rPr>
          <w:rFonts w:hint="eastAsia" w:ascii="仿宋_GB2312" w:hAnsi="宋体" w:eastAsia="仿宋_GB2312" w:cs="宋体"/>
          <w:color w:val="auto"/>
          <w:kern w:val="0"/>
          <w:sz w:val="32"/>
          <w:szCs w:val="32"/>
          <w:lang w:eastAsia="zh-CN"/>
        </w:rPr>
        <w:t>的检测机构，列入重点监督检查对象，增加日常检查频次，加大检测质量行为抽查力度，外地企业通报其资质审批机关。</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b/>
          <w:color w:val="auto"/>
          <w:kern w:val="0"/>
          <w:sz w:val="32"/>
          <w:szCs w:val="32"/>
        </w:rPr>
        <w:t>第十条</w:t>
      </w:r>
      <w:r>
        <w:rPr>
          <w:rFonts w:hint="eastAsia" w:ascii="仿宋_GB2312" w:hAnsi="宋体" w:eastAsia="仿宋_GB2312" w:cs="宋体"/>
          <w:b/>
          <w:color w:val="auto"/>
          <w:kern w:val="0"/>
          <w:sz w:val="32"/>
          <w:szCs w:val="32"/>
          <w:lang w:val="en-US" w:eastAsia="zh-CN"/>
        </w:rPr>
        <w:t xml:space="preserve"> </w:t>
      </w:r>
      <w:r>
        <w:rPr>
          <w:rFonts w:hint="eastAsia" w:ascii="仿宋_GB2312" w:hAnsi="宋体" w:eastAsia="仿宋_GB2312" w:cs="宋体"/>
          <w:color w:val="auto"/>
          <w:kern w:val="0"/>
          <w:sz w:val="32"/>
          <w:szCs w:val="32"/>
          <w:lang w:val="en-US" w:eastAsia="zh-CN"/>
        </w:rPr>
        <w:t xml:space="preserve"> 检测机构评价分</w:t>
      </w:r>
      <w:r>
        <w:rPr>
          <w:rFonts w:hint="eastAsia" w:ascii="仿宋_GB2312" w:hAnsi="宋体" w:eastAsia="仿宋_GB2312" w:cs="宋体"/>
          <w:color w:val="auto"/>
          <w:kern w:val="0"/>
          <w:sz w:val="32"/>
          <w:szCs w:val="32"/>
          <w:lang w:eastAsia="zh-CN"/>
        </w:rPr>
        <w:t>检测机构资质情况、检测机构管理体系运行情况、检测机构行为情况等三个方面，主要内容有：</w:t>
      </w:r>
    </w:p>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宋体" w:eastAsia="仿宋_GB2312" w:cs="宋体"/>
          <w:color w:val="auto"/>
          <w:kern w:val="0"/>
          <w:sz w:val="32"/>
          <w:szCs w:val="32"/>
          <w:u w:val="none"/>
          <w:shd w:val="clear" w:color="auto" w:fill="auto"/>
          <w:lang w:val="en-US" w:eastAsia="zh-CN" w:bidi="ar-SA"/>
        </w:rPr>
      </w:pPr>
      <w:r>
        <w:rPr>
          <w:rFonts w:hint="eastAsia" w:ascii="仿宋_GB2312" w:hAnsi="宋体" w:eastAsia="仿宋_GB2312" w:cs="宋体"/>
          <w:color w:val="auto"/>
          <w:kern w:val="0"/>
          <w:sz w:val="32"/>
          <w:szCs w:val="32"/>
          <w:u w:val="none"/>
          <w:shd w:val="clear" w:color="auto" w:fill="auto"/>
          <w:lang w:val="en-US" w:eastAsia="zh-CN" w:bidi="ar-SA"/>
        </w:rPr>
        <w:t>1.检测设施场所情况</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检测设施场所和环境条件等是否符合资质要求</w:t>
      </w:r>
      <w:bookmarkStart w:id="0" w:name="bookmark7"/>
      <w:r>
        <w:rPr>
          <w:rFonts w:hint="eastAsia" w:ascii="仿宋_GB2312" w:eastAsia="仿宋_GB2312" w:cs="宋体"/>
          <w:color w:val="auto"/>
          <w:kern w:val="0"/>
          <w:sz w:val="32"/>
          <w:szCs w:val="32"/>
          <w:u w:val="none"/>
          <w:shd w:val="clear" w:color="auto" w:fill="auto"/>
          <w:lang w:val="en-US" w:eastAsia="zh-CN" w:bidi="ar-SA"/>
        </w:rPr>
        <w:t>；</w:t>
      </w:r>
    </w:p>
    <w:bookmarkEnd w:id="0"/>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宋体" w:eastAsia="仿宋_GB2312" w:cs="宋体"/>
          <w:color w:val="auto"/>
          <w:kern w:val="0"/>
          <w:sz w:val="32"/>
          <w:szCs w:val="32"/>
          <w:u w:val="none"/>
          <w:shd w:val="clear" w:color="auto" w:fill="auto"/>
          <w:lang w:val="en-US" w:eastAsia="zh-CN" w:bidi="ar-SA"/>
        </w:rPr>
      </w:pPr>
      <w:r>
        <w:rPr>
          <w:rFonts w:hint="eastAsia" w:ascii="仿宋_GB2312" w:hAnsi="宋体" w:eastAsia="仿宋_GB2312" w:cs="宋体"/>
          <w:color w:val="auto"/>
          <w:kern w:val="0"/>
          <w:sz w:val="32"/>
          <w:szCs w:val="32"/>
          <w:u w:val="none"/>
          <w:shd w:val="clear" w:color="auto" w:fill="auto"/>
          <w:lang w:val="en-US" w:eastAsia="zh-CN" w:bidi="ar-SA"/>
        </w:rPr>
        <w:t>2.检测人员情况</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检测人员配备是否符合资质要求；专业技术人员是否按规定接受相关技术培训</w:t>
      </w:r>
      <w:bookmarkStart w:id="1" w:name="bookmark8"/>
      <w:r>
        <w:rPr>
          <w:rFonts w:hint="eastAsia" w:ascii="仿宋_GB2312" w:eastAsia="仿宋_GB2312" w:cs="宋体"/>
          <w:color w:val="auto"/>
          <w:kern w:val="0"/>
          <w:sz w:val="32"/>
          <w:szCs w:val="32"/>
          <w:u w:val="none"/>
          <w:shd w:val="clear" w:color="auto" w:fill="auto"/>
          <w:lang w:val="en-US" w:eastAsia="zh-CN" w:bidi="ar-SA"/>
        </w:rPr>
        <w:t>；</w:t>
      </w:r>
    </w:p>
    <w:bookmarkEnd w:id="1"/>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宋体" w:eastAsia="仿宋_GB2312" w:cs="宋体"/>
          <w:color w:val="auto"/>
          <w:kern w:val="0"/>
          <w:sz w:val="32"/>
          <w:szCs w:val="32"/>
          <w:u w:val="none"/>
          <w:shd w:val="clear" w:color="auto" w:fill="auto"/>
          <w:lang w:val="en-US" w:eastAsia="zh-CN" w:bidi="ar-SA"/>
        </w:rPr>
      </w:pPr>
      <w:r>
        <w:rPr>
          <w:rFonts w:hint="eastAsia" w:ascii="仿宋_GB2312" w:hAnsi="宋体" w:eastAsia="仿宋_GB2312" w:cs="宋体"/>
          <w:color w:val="auto"/>
          <w:kern w:val="0"/>
          <w:sz w:val="32"/>
          <w:szCs w:val="32"/>
          <w:u w:val="none"/>
          <w:shd w:val="clear" w:color="auto" w:fill="auto"/>
          <w:lang w:val="en-US" w:eastAsia="zh-CN" w:bidi="ar-SA"/>
        </w:rPr>
        <w:t>3.检测仪器设备情况</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仪器设备配置是否符合资质要求;仪器设备是否按规定进行检定、校准、定期维护和保养</w:t>
      </w:r>
      <w:bookmarkStart w:id="2" w:name="bookmark9"/>
      <w:r>
        <w:rPr>
          <w:rFonts w:hint="eastAsia" w:ascii="仿宋_GB2312" w:eastAsia="仿宋_GB2312" w:cs="宋体"/>
          <w:color w:val="auto"/>
          <w:kern w:val="0"/>
          <w:sz w:val="32"/>
          <w:szCs w:val="32"/>
          <w:u w:val="none"/>
          <w:shd w:val="clear" w:color="auto" w:fill="auto"/>
          <w:lang w:val="en-US" w:eastAsia="zh-CN" w:bidi="ar-SA"/>
        </w:rPr>
        <w:t>；</w:t>
      </w:r>
    </w:p>
    <w:bookmarkEnd w:id="2"/>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宋体" w:eastAsia="仿宋_GB2312" w:cs="宋体"/>
          <w:color w:val="auto"/>
          <w:kern w:val="0"/>
          <w:sz w:val="32"/>
          <w:szCs w:val="32"/>
          <w:u w:val="none"/>
          <w:shd w:val="clear" w:color="auto" w:fill="auto"/>
          <w:lang w:val="en-US" w:eastAsia="zh-CN" w:bidi="ar-SA"/>
        </w:rPr>
      </w:pPr>
      <w:r>
        <w:rPr>
          <w:rFonts w:hint="eastAsia" w:ascii="仿宋_GB2312" w:hAnsi="宋体" w:eastAsia="仿宋_GB2312" w:cs="宋体"/>
          <w:color w:val="auto"/>
          <w:kern w:val="0"/>
          <w:sz w:val="32"/>
          <w:szCs w:val="32"/>
          <w:u w:val="none"/>
          <w:shd w:val="clear" w:color="auto" w:fill="auto"/>
          <w:lang w:val="en-US" w:eastAsia="zh-CN" w:bidi="ar-SA"/>
        </w:rPr>
        <w:t>4.委托管理情况</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检测机构是否按要求与建设单位</w:t>
      </w:r>
      <w:r>
        <w:rPr>
          <w:rFonts w:hint="eastAsia" w:ascii="仿宋_GB2312" w:eastAsia="仿宋_GB2312" w:cs="宋体"/>
          <w:color w:val="auto"/>
          <w:kern w:val="0"/>
          <w:sz w:val="32"/>
          <w:szCs w:val="32"/>
          <w:u w:val="none"/>
          <w:shd w:val="clear" w:color="auto" w:fill="auto"/>
          <w:lang w:val="en-US" w:eastAsia="zh-CN" w:bidi="ar-SA"/>
        </w:rPr>
        <w:t>和施工单位</w:t>
      </w:r>
      <w:r>
        <w:rPr>
          <w:rFonts w:hint="eastAsia" w:ascii="仿宋_GB2312" w:hAnsi="宋体" w:eastAsia="仿宋_GB2312" w:cs="宋体"/>
          <w:color w:val="auto"/>
          <w:kern w:val="0"/>
          <w:sz w:val="32"/>
          <w:szCs w:val="32"/>
          <w:u w:val="none"/>
          <w:shd w:val="clear" w:color="auto" w:fill="auto"/>
          <w:lang w:val="en-US" w:eastAsia="zh-CN" w:bidi="ar-SA"/>
        </w:rPr>
        <w:t>签订书面</w:t>
      </w:r>
      <w:r>
        <w:rPr>
          <w:rFonts w:hint="eastAsia" w:ascii="仿宋_GB2312" w:eastAsia="仿宋_GB2312" w:cs="宋体"/>
          <w:color w:val="auto"/>
          <w:kern w:val="0"/>
          <w:sz w:val="32"/>
          <w:szCs w:val="32"/>
          <w:u w:val="none"/>
          <w:shd w:val="clear" w:color="auto" w:fill="auto"/>
          <w:lang w:val="en-US" w:eastAsia="zh-CN" w:bidi="ar-SA"/>
        </w:rPr>
        <w:t>三方</w:t>
      </w:r>
      <w:r>
        <w:rPr>
          <w:rFonts w:hint="eastAsia" w:ascii="仿宋_GB2312" w:hAnsi="宋体" w:eastAsia="仿宋_GB2312" w:cs="宋体"/>
          <w:color w:val="auto"/>
          <w:kern w:val="0"/>
          <w:sz w:val="32"/>
          <w:szCs w:val="32"/>
          <w:u w:val="none"/>
          <w:shd w:val="clear" w:color="auto" w:fill="auto"/>
          <w:lang w:val="en-US" w:eastAsia="zh-CN" w:bidi="ar-SA"/>
        </w:rPr>
        <w:t>委托合同；合同是否存在影响检测报告公正性内容</w:t>
      </w:r>
      <w:bookmarkStart w:id="3" w:name="bookmark10"/>
      <w:r>
        <w:rPr>
          <w:rFonts w:hint="eastAsia" w:ascii="仿宋_GB2312" w:eastAsia="仿宋_GB2312" w:cs="宋体"/>
          <w:color w:val="auto"/>
          <w:kern w:val="0"/>
          <w:sz w:val="32"/>
          <w:szCs w:val="32"/>
          <w:u w:val="none"/>
          <w:shd w:val="clear" w:color="auto" w:fill="auto"/>
          <w:lang w:val="en-US" w:eastAsia="zh-CN" w:bidi="ar-SA"/>
        </w:rPr>
        <w:t>；</w:t>
      </w:r>
    </w:p>
    <w:bookmarkEnd w:id="3"/>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宋体" w:eastAsia="仿宋_GB2312" w:cs="宋体"/>
          <w:color w:val="auto"/>
          <w:kern w:val="0"/>
          <w:sz w:val="32"/>
          <w:szCs w:val="32"/>
          <w:u w:val="none"/>
          <w:shd w:val="clear" w:color="auto" w:fill="auto"/>
          <w:lang w:val="en-US" w:eastAsia="zh-CN" w:bidi="ar-SA"/>
        </w:rPr>
      </w:pPr>
      <w:r>
        <w:rPr>
          <w:rFonts w:hint="eastAsia" w:ascii="仿宋_GB2312" w:hAnsi="宋体" w:eastAsia="仿宋_GB2312" w:cs="宋体"/>
          <w:color w:val="auto"/>
          <w:kern w:val="0"/>
          <w:sz w:val="32"/>
          <w:szCs w:val="32"/>
          <w:u w:val="none"/>
          <w:shd w:val="clear" w:color="auto" w:fill="auto"/>
          <w:lang w:val="en-US" w:eastAsia="zh-CN" w:bidi="ar-SA"/>
        </w:rPr>
        <w:t>5.见证取样情况</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见证取样的取样、送检程序是否规范;试样的标识、数量、留置等是否符合要求</w:t>
      </w:r>
      <w:bookmarkStart w:id="4" w:name="bookmark11"/>
      <w:r>
        <w:rPr>
          <w:rFonts w:hint="eastAsia" w:ascii="仿宋_GB2312" w:eastAsia="仿宋_GB2312" w:cs="宋体"/>
          <w:color w:val="auto"/>
          <w:kern w:val="0"/>
          <w:sz w:val="32"/>
          <w:szCs w:val="32"/>
          <w:u w:val="none"/>
          <w:shd w:val="clear" w:color="auto" w:fill="auto"/>
          <w:lang w:val="en-US" w:eastAsia="zh-CN" w:bidi="ar-SA"/>
        </w:rPr>
        <w:t>；</w:t>
      </w:r>
    </w:p>
    <w:bookmarkEnd w:id="4"/>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宋体" w:eastAsia="仿宋_GB2312" w:cs="宋体"/>
          <w:color w:val="auto"/>
          <w:kern w:val="0"/>
          <w:sz w:val="32"/>
          <w:szCs w:val="32"/>
          <w:u w:val="none"/>
          <w:shd w:val="clear" w:color="auto" w:fill="auto"/>
          <w:lang w:val="en-US" w:eastAsia="zh-CN" w:bidi="ar-SA"/>
        </w:rPr>
      </w:pPr>
      <w:r>
        <w:rPr>
          <w:rFonts w:hint="eastAsia" w:ascii="仿宋_GB2312" w:hAnsi="宋体" w:eastAsia="仿宋_GB2312" w:cs="宋体"/>
          <w:color w:val="auto"/>
          <w:kern w:val="0"/>
          <w:sz w:val="32"/>
          <w:szCs w:val="32"/>
          <w:u w:val="none"/>
          <w:shd w:val="clear" w:color="auto" w:fill="auto"/>
          <w:lang w:val="en-US" w:eastAsia="zh-CN" w:bidi="ar-SA"/>
        </w:rPr>
        <w:t>6.样品管理情况</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样品留样封存是否规范；留样处置记录是否齐全</w:t>
      </w:r>
      <w:bookmarkStart w:id="5" w:name="bookmark12"/>
      <w:r>
        <w:rPr>
          <w:rFonts w:hint="eastAsia" w:ascii="仿宋_GB2312" w:eastAsia="仿宋_GB2312" w:cs="宋体"/>
          <w:color w:val="auto"/>
          <w:kern w:val="0"/>
          <w:sz w:val="32"/>
          <w:szCs w:val="32"/>
          <w:u w:val="none"/>
          <w:shd w:val="clear" w:color="auto" w:fill="auto"/>
          <w:lang w:val="en-US" w:eastAsia="zh-CN" w:bidi="ar-SA"/>
        </w:rPr>
        <w:t>；</w:t>
      </w:r>
    </w:p>
    <w:bookmarkEnd w:id="5"/>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宋体" w:eastAsia="仿宋_GB2312" w:cs="宋体"/>
          <w:color w:val="auto"/>
          <w:kern w:val="0"/>
          <w:sz w:val="32"/>
          <w:szCs w:val="32"/>
          <w:u w:val="none"/>
          <w:shd w:val="clear" w:color="auto" w:fill="auto"/>
          <w:lang w:val="en-US" w:eastAsia="zh-CN" w:bidi="ar-SA"/>
        </w:rPr>
      </w:pPr>
      <w:r>
        <w:rPr>
          <w:rFonts w:hint="eastAsia" w:ascii="仿宋_GB2312" w:hAnsi="宋体" w:eastAsia="仿宋_GB2312" w:cs="宋体"/>
          <w:color w:val="auto"/>
          <w:kern w:val="0"/>
          <w:sz w:val="32"/>
          <w:szCs w:val="32"/>
          <w:u w:val="none"/>
          <w:shd w:val="clear" w:color="auto" w:fill="auto"/>
          <w:lang w:val="en-US" w:eastAsia="zh-CN" w:bidi="ar-SA"/>
        </w:rPr>
        <w:t>7.档案管理情况</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检测合同、委托单、原始记录、检测报告是否按年度统一连续编号，并具有唯一性标识；是否存在随意抽撤、涂改现象；是否单独建立检测结果不合格台账</w:t>
      </w:r>
      <w:bookmarkStart w:id="6" w:name="bookmark13"/>
      <w:r>
        <w:rPr>
          <w:rFonts w:hint="eastAsia" w:ascii="仿宋_GB2312" w:eastAsia="仿宋_GB2312" w:cs="宋体"/>
          <w:color w:val="auto"/>
          <w:kern w:val="0"/>
          <w:sz w:val="32"/>
          <w:szCs w:val="32"/>
          <w:u w:val="none"/>
          <w:shd w:val="clear" w:color="auto" w:fill="auto"/>
          <w:lang w:val="en-US" w:eastAsia="zh-CN" w:bidi="ar-SA"/>
        </w:rPr>
        <w:t>；</w:t>
      </w:r>
    </w:p>
    <w:bookmarkEnd w:id="6"/>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eastAsia="仿宋_GB2312" w:cs="宋体"/>
          <w:color w:val="auto"/>
          <w:kern w:val="0"/>
          <w:sz w:val="32"/>
          <w:szCs w:val="32"/>
          <w:u w:val="none"/>
          <w:shd w:val="clear" w:color="auto" w:fill="auto"/>
          <w:lang w:val="en-US" w:eastAsia="zh-CN" w:bidi="ar-SA"/>
        </w:rPr>
      </w:pPr>
      <w:r>
        <w:rPr>
          <w:rFonts w:hint="eastAsia" w:ascii="仿宋_GB2312" w:hAnsi="宋体" w:eastAsia="仿宋_GB2312" w:cs="宋体"/>
          <w:color w:val="auto"/>
          <w:kern w:val="0"/>
          <w:sz w:val="32"/>
          <w:szCs w:val="32"/>
          <w:u w:val="none"/>
          <w:shd w:val="clear" w:color="auto" w:fill="auto"/>
          <w:lang w:val="en-US" w:eastAsia="zh-CN" w:bidi="ar-SA"/>
        </w:rPr>
        <w:t>8.承揽业务情况</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是否超出资质范围从事质量检测活动;是否存在转包检测业务或涂改、倒卖、出租、出借或者以其他形式非法转让资质证书行为</w:t>
      </w:r>
      <w:bookmarkStart w:id="7" w:name="bookmark14"/>
      <w:r>
        <w:rPr>
          <w:rFonts w:hint="eastAsia" w:ascii="仿宋_GB2312" w:eastAsia="仿宋_GB2312" w:cs="宋体"/>
          <w:color w:val="auto"/>
          <w:kern w:val="0"/>
          <w:sz w:val="32"/>
          <w:szCs w:val="32"/>
          <w:u w:val="none"/>
          <w:shd w:val="clear" w:color="auto" w:fill="auto"/>
          <w:lang w:val="en-US" w:eastAsia="zh-CN" w:bidi="ar-SA"/>
        </w:rPr>
        <w:t>；</w:t>
      </w:r>
    </w:p>
    <w:bookmarkEnd w:id="7"/>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宋体" w:eastAsia="仿宋_GB2312" w:cs="宋体"/>
          <w:color w:val="auto"/>
          <w:kern w:val="0"/>
          <w:sz w:val="32"/>
          <w:szCs w:val="32"/>
          <w:u w:val="none"/>
          <w:shd w:val="clear" w:color="auto" w:fill="auto"/>
          <w:lang w:val="en-US" w:eastAsia="zh-CN" w:bidi="ar-SA"/>
        </w:rPr>
      </w:pPr>
      <w:r>
        <w:rPr>
          <w:rFonts w:hint="eastAsia" w:ascii="仿宋_GB2312" w:eastAsia="仿宋_GB2312" w:cs="宋体"/>
          <w:color w:val="auto"/>
          <w:kern w:val="0"/>
          <w:sz w:val="32"/>
          <w:szCs w:val="32"/>
          <w:u w:val="none"/>
          <w:shd w:val="clear" w:color="auto" w:fill="auto"/>
          <w:lang w:val="en-US" w:eastAsia="zh-CN" w:bidi="ar-SA"/>
        </w:rPr>
        <w:t>9</w:t>
      </w:r>
      <w:r>
        <w:rPr>
          <w:rFonts w:hint="eastAsia" w:ascii="仿宋_GB2312" w:hAnsi="宋体" w:eastAsia="仿宋_GB2312" w:cs="宋体"/>
          <w:color w:val="auto"/>
          <w:kern w:val="0"/>
          <w:sz w:val="32"/>
          <w:szCs w:val="32"/>
          <w:u w:val="none"/>
          <w:shd w:val="clear" w:color="auto" w:fill="auto"/>
          <w:lang w:val="en-US" w:eastAsia="zh-CN" w:bidi="ar-SA"/>
        </w:rPr>
        <w:t>.检测报告真实性</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是否按有关技术标准和规定进行检测；是否伪造检测数据、出具虚假检测报告；是否按规定上报发现的违法违规行为和检测不合格事项</w:t>
      </w:r>
      <w:r>
        <w:rPr>
          <w:rFonts w:hint="eastAsia" w:ascii="仿宋_GB2312" w:eastAsia="仿宋_GB2312" w:cs="宋体"/>
          <w:color w:val="auto"/>
          <w:kern w:val="0"/>
          <w:sz w:val="32"/>
          <w:szCs w:val="32"/>
          <w:u w:val="none"/>
          <w:shd w:val="clear" w:color="auto" w:fill="auto"/>
          <w:lang w:val="en-US" w:eastAsia="zh-CN" w:bidi="ar-SA"/>
        </w:rPr>
        <w:t>；</w:t>
      </w:r>
    </w:p>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宋体" w:eastAsia="仿宋_GB2312" w:cs="宋体"/>
          <w:color w:val="auto"/>
          <w:kern w:val="0"/>
          <w:sz w:val="32"/>
          <w:szCs w:val="32"/>
          <w:u w:val="none"/>
          <w:shd w:val="clear" w:color="auto" w:fill="auto"/>
          <w:lang w:val="en-US" w:eastAsia="zh-CN" w:bidi="ar-SA"/>
        </w:rPr>
      </w:pPr>
      <w:r>
        <w:rPr>
          <w:rFonts w:hint="eastAsia" w:ascii="仿宋_GB2312" w:hAnsi="宋体" w:eastAsia="仿宋_GB2312" w:cs="宋体"/>
          <w:color w:val="auto"/>
          <w:kern w:val="0"/>
          <w:sz w:val="32"/>
          <w:szCs w:val="32"/>
          <w:u w:val="none"/>
          <w:shd w:val="clear" w:color="auto" w:fill="auto"/>
          <w:lang w:val="en-US" w:eastAsia="zh-CN" w:bidi="ar-SA"/>
        </w:rPr>
        <w:t>1</w:t>
      </w:r>
      <w:r>
        <w:rPr>
          <w:rFonts w:hint="eastAsia" w:ascii="仿宋_GB2312" w:eastAsia="仿宋_GB2312" w:cs="宋体"/>
          <w:color w:val="auto"/>
          <w:kern w:val="0"/>
          <w:sz w:val="32"/>
          <w:szCs w:val="32"/>
          <w:u w:val="none"/>
          <w:shd w:val="clear" w:color="auto" w:fill="auto"/>
          <w:lang w:val="en-US" w:eastAsia="zh-CN" w:bidi="ar-SA"/>
        </w:rPr>
        <w:t>0</w:t>
      </w:r>
      <w:r>
        <w:rPr>
          <w:rFonts w:hint="eastAsia" w:ascii="仿宋_GB2312" w:hAnsi="宋体" w:eastAsia="仿宋_GB2312" w:cs="宋体"/>
          <w:color w:val="auto"/>
          <w:kern w:val="0"/>
          <w:sz w:val="32"/>
          <w:szCs w:val="32"/>
          <w:u w:val="none"/>
          <w:shd w:val="clear" w:color="auto" w:fill="auto"/>
          <w:lang w:val="en-US" w:eastAsia="zh-CN" w:bidi="ar-SA"/>
        </w:rPr>
        <w:t>.量能匹配情况</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检测人员、仪器设备的配备与完成的检测工作量是否相适应。</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eastAsia" w:ascii="仿宋_GB2312" w:hAnsi="??" w:eastAsia="仿宋_GB2312" w:cs="宋体"/>
          <w:color w:val="auto"/>
          <w:kern w:val="0"/>
          <w:sz w:val="32"/>
          <w:szCs w:val="32"/>
        </w:rPr>
      </w:pPr>
      <w:r>
        <w:rPr>
          <w:rFonts w:hint="eastAsia" w:ascii="仿宋_GB2312" w:hAnsi="??" w:eastAsia="仿宋_GB2312" w:cs="宋体"/>
          <w:b/>
          <w:color w:val="auto"/>
          <w:kern w:val="0"/>
          <w:sz w:val="32"/>
          <w:szCs w:val="32"/>
        </w:rPr>
        <w:t>第十</w:t>
      </w:r>
      <w:r>
        <w:rPr>
          <w:rFonts w:hint="eastAsia" w:ascii="仿宋_GB2312" w:hAnsi="??" w:eastAsia="仿宋_GB2312" w:cs="宋体"/>
          <w:b/>
          <w:color w:val="auto"/>
          <w:kern w:val="0"/>
          <w:sz w:val="32"/>
          <w:szCs w:val="32"/>
          <w:lang w:eastAsia="zh-CN"/>
        </w:rPr>
        <w:t>一</w:t>
      </w:r>
      <w:r>
        <w:rPr>
          <w:rFonts w:hint="eastAsia" w:ascii="仿宋_GB2312" w:hAnsi="??" w:eastAsia="仿宋_GB2312" w:cs="宋体"/>
          <w:b/>
          <w:color w:val="auto"/>
          <w:kern w:val="0"/>
          <w:sz w:val="32"/>
          <w:szCs w:val="32"/>
        </w:rPr>
        <w:t>条</w:t>
      </w:r>
      <w:r>
        <w:rPr>
          <w:rFonts w:hint="eastAsia" w:ascii="仿宋_GB2312" w:hAnsi="??" w:eastAsia="仿宋_GB2312" w:cs="宋体"/>
          <w:color w:val="auto"/>
          <w:kern w:val="0"/>
          <w:sz w:val="32"/>
          <w:szCs w:val="32"/>
        </w:rPr>
        <w:t xml:space="preserve">  对</w:t>
      </w:r>
      <w:r>
        <w:rPr>
          <w:rFonts w:hint="eastAsia" w:ascii="仿宋_GB2312" w:hAnsi="??" w:eastAsia="仿宋_GB2312" w:cs="宋体"/>
          <w:color w:val="auto"/>
          <w:kern w:val="0"/>
          <w:sz w:val="32"/>
          <w:szCs w:val="32"/>
          <w:lang w:eastAsia="zh-CN"/>
        </w:rPr>
        <w:t>存在下列行为</w:t>
      </w:r>
      <w:r>
        <w:rPr>
          <w:rFonts w:hint="eastAsia" w:ascii="仿宋_GB2312" w:hAnsi="??" w:eastAsia="仿宋_GB2312" w:cs="宋体"/>
          <w:color w:val="auto"/>
          <w:kern w:val="0"/>
          <w:sz w:val="32"/>
          <w:szCs w:val="32"/>
        </w:rPr>
        <w:t>的检测机构，</w:t>
      </w:r>
      <w:r>
        <w:rPr>
          <w:rFonts w:hint="eastAsia" w:ascii="仿宋_GB2312" w:hAnsi="??" w:eastAsia="仿宋_GB2312" w:cs="宋体"/>
          <w:color w:val="auto"/>
          <w:kern w:val="0"/>
          <w:sz w:val="32"/>
          <w:szCs w:val="32"/>
          <w:lang w:eastAsia="zh-CN"/>
        </w:rPr>
        <w:t>评价结果直接评为</w:t>
      </w:r>
      <w:r>
        <w:rPr>
          <w:rFonts w:hint="eastAsia" w:ascii="仿宋_GB2312" w:hAnsi="??" w:eastAsia="仿宋_GB2312" w:cs="宋体"/>
          <w:color w:val="auto"/>
          <w:kern w:val="0"/>
          <w:sz w:val="32"/>
          <w:szCs w:val="32"/>
          <w:lang w:val="en-US" w:eastAsia="zh-CN"/>
        </w:rPr>
        <w:t>红色</w:t>
      </w:r>
      <w:r>
        <w:rPr>
          <w:rFonts w:hint="eastAsia" w:ascii="仿宋_GB2312" w:hAnsi="??"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olor w:val="auto"/>
          <w:sz w:val="32"/>
          <w:szCs w:val="32"/>
        </w:rPr>
      </w:pPr>
      <w:r>
        <w:rPr>
          <w:rFonts w:hint="eastAsia" w:ascii="仿宋_GB2312" w:hAnsi="??" w:eastAsia="仿宋_GB2312" w:cs="宋体"/>
          <w:color w:val="auto"/>
          <w:kern w:val="0"/>
          <w:sz w:val="32"/>
          <w:szCs w:val="32"/>
          <w:lang w:val="en-US" w:eastAsia="zh-CN"/>
        </w:rPr>
        <w:t>1.</w:t>
      </w:r>
      <w:r>
        <w:rPr>
          <w:rFonts w:hint="eastAsia" w:ascii="仿宋_GB2312" w:hAnsi="宋体" w:eastAsia="仿宋_GB2312"/>
          <w:color w:val="auto"/>
          <w:sz w:val="32"/>
          <w:szCs w:val="32"/>
        </w:rPr>
        <w:t>未按照国家有关强制性标准、技术标准和地方规定进行检测</w:t>
      </w:r>
      <w:r>
        <w:rPr>
          <w:rFonts w:hint="eastAsia" w:ascii="仿宋_GB2312" w:hAnsi="宋体" w:eastAsia="仿宋_GB2312"/>
          <w:color w:val="auto"/>
          <w:sz w:val="32"/>
          <w:szCs w:val="32"/>
          <w:lang w:eastAsia="zh-CN"/>
        </w:rPr>
        <w:t>活动</w:t>
      </w:r>
      <w:r>
        <w:rPr>
          <w:rFonts w:hint="eastAsia" w:ascii="仿宋_GB2312" w:hAnsi="宋体" w:eastAsia="仿宋_GB2312"/>
          <w:color w:val="auto"/>
          <w:sz w:val="32"/>
          <w:szCs w:val="32"/>
        </w:rPr>
        <w:t>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超出资质许可范围从事检测活动的；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伪造检测数据，出具虚假检测报告或鉴定结论的；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使用</w:t>
      </w:r>
      <w:r>
        <w:rPr>
          <w:rFonts w:hint="eastAsia" w:ascii="仿宋_GB2312" w:hAnsi="宋体" w:eastAsia="仿宋_GB2312"/>
          <w:color w:val="auto"/>
          <w:sz w:val="32"/>
          <w:szCs w:val="32"/>
          <w:lang w:eastAsia="zh-CN"/>
        </w:rPr>
        <w:t>无浙江省建设工程建筑结构检测上岗证</w:t>
      </w:r>
      <w:r>
        <w:rPr>
          <w:rFonts w:hint="eastAsia" w:ascii="仿宋_GB2312" w:hAnsi="宋体" w:eastAsia="仿宋_GB2312"/>
          <w:color w:val="auto"/>
          <w:sz w:val="32"/>
          <w:szCs w:val="32"/>
        </w:rPr>
        <w:t>的检测人员进行检测的；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rPr>
        <w:t>未按要求实行检测信息化系统管理的</w:t>
      </w:r>
      <w:r>
        <w:rPr>
          <w:rFonts w:hint="eastAsia" w:ascii="仿宋_GB2312" w:hAnsi="宋体" w:eastAsia="仿宋_GB2312"/>
          <w:color w:val="auto"/>
          <w:sz w:val="32"/>
          <w:szCs w:val="32"/>
          <w:lang w:eastAsia="zh-CN"/>
        </w:rPr>
        <w:t>，未建立信息化系统，信息系统未覆盖所有检测项目和检测流程</w:t>
      </w:r>
      <w:r>
        <w:rPr>
          <w:rFonts w:hint="eastAsia" w:ascii="仿宋_GB2312" w:hAnsi="宋体"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6.</w:t>
      </w:r>
      <w:r>
        <w:rPr>
          <w:rFonts w:hint="eastAsia" w:ascii="仿宋_GB2312" w:hAnsi="宋体" w:eastAsia="仿宋_GB2312"/>
          <w:color w:val="auto"/>
          <w:sz w:val="32"/>
          <w:szCs w:val="32"/>
        </w:rPr>
        <w:t>检测数据不可追溯、未建立不合格报告制度的；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内部管理制度和质量保证体系不健全或执行不到位的；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8.</w:t>
      </w:r>
      <w:r>
        <w:rPr>
          <w:rFonts w:hint="eastAsia" w:ascii="仿宋_GB2312" w:hAnsi="宋体" w:eastAsia="仿宋_GB2312"/>
          <w:color w:val="auto"/>
          <w:sz w:val="32"/>
          <w:szCs w:val="32"/>
        </w:rPr>
        <w:t>存在以给回扣、恶意压低试验费等方式进行不正当竞争行为的；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 w:eastAsia="仿宋_GB2312" w:cs="宋体"/>
          <w:color w:val="auto"/>
          <w:kern w:val="0"/>
          <w:sz w:val="32"/>
          <w:szCs w:val="32"/>
          <w:lang w:eastAsia="zh-CN"/>
        </w:rPr>
      </w:pP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检测仪器、设备无计量检定合格证的</w:t>
      </w:r>
      <w:r>
        <w:rPr>
          <w:rFonts w:hint="eastAsia" w:ascii="仿宋_GB2312" w:hAnsi="宋体" w:eastAsia="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 w:eastAsia="仿宋_GB2312" w:cs="宋体"/>
          <w:color w:val="auto"/>
          <w:kern w:val="0"/>
          <w:sz w:val="32"/>
          <w:szCs w:val="32"/>
        </w:rPr>
      </w:pPr>
      <w:r>
        <w:rPr>
          <w:rFonts w:hint="eastAsia" w:ascii="仿宋_GB2312" w:hAnsi="??" w:eastAsia="仿宋_GB2312" w:cs="宋体"/>
          <w:color w:val="auto"/>
          <w:kern w:val="0"/>
          <w:sz w:val="32"/>
          <w:szCs w:val="32"/>
          <w:lang w:val="en-US" w:eastAsia="zh-CN"/>
        </w:rPr>
        <w:t>10.</w:t>
      </w:r>
      <w:r>
        <w:rPr>
          <w:rFonts w:hint="eastAsia" w:ascii="仿宋_GB2312" w:hAnsi="??" w:eastAsia="仿宋_GB2312" w:cs="宋体"/>
          <w:color w:val="auto"/>
          <w:kern w:val="0"/>
          <w:sz w:val="32"/>
          <w:szCs w:val="32"/>
        </w:rPr>
        <w:t>检测机构承接与其有隶属关系或者其他利害关系的单位以及建筑材料、建筑构配件、设备供应商等检测业务的。</w:t>
      </w:r>
    </w:p>
    <w:p>
      <w:pPr>
        <w:keepNext w:val="0"/>
        <w:keepLines w:val="0"/>
        <w:pageBreakBefore w:val="0"/>
        <w:widowControl/>
        <w:kinsoku/>
        <w:wordWrap/>
        <w:overflowPunct/>
        <w:topLinePunct w:val="0"/>
        <w:autoSpaceDE/>
        <w:autoSpaceDN/>
        <w:bidi w:val="0"/>
        <w:adjustRightInd/>
        <w:snapToGrid/>
        <w:spacing w:line="520" w:lineRule="exact"/>
        <w:ind w:firstLine="643" w:firstLineChars="200"/>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b/>
          <w:color w:val="auto"/>
          <w:kern w:val="0"/>
          <w:sz w:val="32"/>
          <w:szCs w:val="32"/>
        </w:rPr>
        <w:t>第十</w:t>
      </w:r>
      <w:r>
        <w:rPr>
          <w:rFonts w:hint="eastAsia" w:ascii="仿宋_GB2312" w:hAnsi="宋体" w:eastAsia="仿宋_GB2312" w:cs="宋体"/>
          <w:b/>
          <w:color w:val="auto"/>
          <w:kern w:val="0"/>
          <w:sz w:val="32"/>
          <w:szCs w:val="32"/>
          <w:lang w:eastAsia="zh-CN"/>
        </w:rPr>
        <w:t>二</w:t>
      </w:r>
      <w:r>
        <w:rPr>
          <w:rFonts w:hint="eastAsia" w:ascii="仿宋_GB2312" w:hAnsi="宋体" w:eastAsia="仿宋_GB2312" w:cs="宋体"/>
          <w:b/>
          <w:color w:val="auto"/>
          <w:kern w:val="0"/>
          <w:sz w:val="32"/>
          <w:szCs w:val="32"/>
        </w:rPr>
        <w:t>条</w:t>
      </w:r>
      <w:r>
        <w:rPr>
          <w:rFonts w:hint="eastAsia" w:ascii="仿宋_GB2312" w:hAnsi="宋体" w:eastAsia="仿宋_GB2312" w:cs="宋体"/>
          <w:color w:val="auto"/>
          <w:kern w:val="0"/>
          <w:sz w:val="32"/>
          <w:szCs w:val="32"/>
        </w:rPr>
        <w:t xml:space="preserve">  市</w:t>
      </w:r>
      <w:r>
        <w:rPr>
          <w:rFonts w:hint="eastAsia" w:ascii="仿宋_GB2312" w:hAnsi="宋体" w:eastAsia="仿宋_GB2312" w:cs="宋体"/>
          <w:color w:val="auto"/>
          <w:kern w:val="0"/>
          <w:sz w:val="32"/>
          <w:szCs w:val="32"/>
          <w:lang w:eastAsia="zh-CN"/>
        </w:rPr>
        <w:t>质安</w:t>
      </w:r>
      <w:r>
        <w:rPr>
          <w:rFonts w:hint="eastAsia" w:ascii="仿宋_GB2312" w:hAnsi="宋体" w:eastAsia="仿宋_GB2312" w:cs="宋体"/>
          <w:color w:val="auto"/>
          <w:kern w:val="0"/>
          <w:sz w:val="32"/>
          <w:szCs w:val="32"/>
        </w:rPr>
        <w:t>站负责对检测机构及其检测活动的</w:t>
      </w:r>
      <w:r>
        <w:rPr>
          <w:rFonts w:hint="eastAsia" w:ascii="仿宋_GB2312" w:hAnsi="宋体" w:eastAsia="仿宋_GB2312" w:cs="宋体"/>
          <w:color w:val="auto"/>
          <w:kern w:val="0"/>
          <w:sz w:val="32"/>
          <w:szCs w:val="32"/>
          <w:lang w:eastAsia="zh-CN"/>
        </w:rPr>
        <w:t>日常</w:t>
      </w:r>
      <w:r>
        <w:rPr>
          <w:rFonts w:hint="eastAsia" w:ascii="仿宋_GB2312" w:hAnsi="宋体" w:eastAsia="仿宋_GB2312" w:cs="宋体"/>
          <w:color w:val="auto"/>
          <w:kern w:val="0"/>
          <w:sz w:val="32"/>
          <w:szCs w:val="32"/>
        </w:rPr>
        <w:t>监督检查,监督检查中发现的问题应下发监督整改通知书，责令企业限期整改，同时上报市建设局;市</w:t>
      </w:r>
      <w:r>
        <w:rPr>
          <w:rFonts w:hint="eastAsia" w:ascii="仿宋_GB2312" w:hAnsi="宋体" w:eastAsia="仿宋_GB2312" w:cs="宋体"/>
          <w:color w:val="auto"/>
          <w:kern w:val="0"/>
          <w:sz w:val="32"/>
          <w:szCs w:val="32"/>
          <w:lang w:eastAsia="zh-CN"/>
        </w:rPr>
        <w:t>质安</w:t>
      </w:r>
      <w:r>
        <w:rPr>
          <w:rFonts w:hint="eastAsia" w:ascii="仿宋_GB2312" w:hAnsi="宋体" w:eastAsia="仿宋_GB2312" w:cs="宋体"/>
          <w:color w:val="auto"/>
          <w:kern w:val="0"/>
          <w:sz w:val="32"/>
          <w:szCs w:val="32"/>
        </w:rPr>
        <w:t>站发现检测机构活动及其检测数据异常时，应委托其他检测机构对所涉及的工程进行抽检。</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hint="eastAsia" w:ascii="仿宋_GB2312" w:hAnsi="仿宋_GB2312" w:eastAsia="仿宋_GB2312" w:cs="仿宋_GB2312"/>
          <w:color w:val="auto"/>
          <w:sz w:val="32"/>
          <w:szCs w:val="32"/>
          <w:lang w:eastAsia="zh-CN"/>
        </w:rPr>
      </w:pPr>
      <w:r>
        <w:rPr>
          <w:rFonts w:hint="eastAsia" w:ascii="仿宋_GB2312" w:hAnsi="??" w:eastAsia="仿宋_GB2312" w:cs="宋体"/>
          <w:b/>
          <w:color w:val="auto"/>
          <w:kern w:val="0"/>
          <w:sz w:val="32"/>
          <w:szCs w:val="32"/>
        </w:rPr>
        <w:t>第十</w:t>
      </w:r>
      <w:r>
        <w:rPr>
          <w:rFonts w:hint="eastAsia" w:ascii="仿宋_GB2312" w:hAnsi="??" w:eastAsia="仿宋_GB2312" w:cs="宋体"/>
          <w:b/>
          <w:color w:val="auto"/>
          <w:kern w:val="0"/>
          <w:sz w:val="32"/>
          <w:szCs w:val="32"/>
          <w:lang w:eastAsia="zh-CN"/>
        </w:rPr>
        <w:t>三</w:t>
      </w:r>
      <w:r>
        <w:rPr>
          <w:rFonts w:hint="eastAsia" w:ascii="仿宋_GB2312" w:hAnsi="??" w:eastAsia="仿宋_GB2312" w:cs="宋体"/>
          <w:b/>
          <w:color w:val="auto"/>
          <w:kern w:val="0"/>
          <w:sz w:val="32"/>
          <w:szCs w:val="32"/>
        </w:rPr>
        <w:t>条</w:t>
      </w:r>
      <w:r>
        <w:rPr>
          <w:rFonts w:hint="eastAsia" w:ascii="仿宋" w:hAnsi="仿宋" w:eastAsia="仿宋"/>
          <w:color w:val="auto"/>
          <w:sz w:val="32"/>
          <w:szCs w:val="32"/>
        </w:rPr>
        <w:t xml:space="preserve">  </w:t>
      </w:r>
      <w:r>
        <w:rPr>
          <w:rFonts w:hint="eastAsia" w:ascii="仿宋_GB2312" w:hAnsi="仿宋_GB2312" w:eastAsia="仿宋_GB2312" w:cs="仿宋_GB2312"/>
          <w:color w:val="auto"/>
          <w:sz w:val="32"/>
          <w:szCs w:val="32"/>
          <w:lang w:eastAsia="zh-CN"/>
        </w:rPr>
        <w:t>检测机构评价工作必须严格执行国家建设工程质量检测机构管理的法律法规和国家、行业标准规范。检测机构要实事求是，不得弄虚作假，主动接受社会监督；发现有弄虚作假的，一经查实，直接评价为红色。</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hint="eastAsia" w:ascii="仿宋_GB2312" w:hAnsi="仿宋_GB2312" w:eastAsia="仿宋_GB2312" w:cs="仿宋_GB2312"/>
          <w:color w:val="auto"/>
          <w:sz w:val="32"/>
          <w:szCs w:val="32"/>
          <w:lang w:eastAsia="zh-CN"/>
        </w:rPr>
      </w:pPr>
      <w:r>
        <w:rPr>
          <w:rFonts w:hint="eastAsia" w:ascii="仿宋_GB2312" w:hAnsi="??" w:eastAsia="仿宋_GB2312" w:cs="宋体"/>
          <w:b/>
          <w:color w:val="auto"/>
          <w:kern w:val="0"/>
          <w:sz w:val="32"/>
          <w:szCs w:val="32"/>
        </w:rPr>
        <w:t>第十</w:t>
      </w:r>
      <w:r>
        <w:rPr>
          <w:rFonts w:hint="eastAsia" w:ascii="仿宋_GB2312" w:hAnsi="??" w:eastAsia="仿宋_GB2312" w:cs="宋体"/>
          <w:b/>
          <w:color w:val="auto"/>
          <w:kern w:val="0"/>
          <w:sz w:val="32"/>
          <w:szCs w:val="32"/>
          <w:lang w:eastAsia="zh-CN"/>
        </w:rPr>
        <w:t>四</w:t>
      </w:r>
      <w:r>
        <w:rPr>
          <w:rFonts w:hint="eastAsia" w:ascii="仿宋_GB2312" w:hAnsi="??" w:eastAsia="仿宋_GB2312" w:cs="宋体"/>
          <w:b/>
          <w:color w:val="auto"/>
          <w:kern w:val="0"/>
          <w:sz w:val="32"/>
          <w:szCs w:val="32"/>
        </w:rPr>
        <w:t>条</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参与评价的工作人员在建设工程检测机构考核工作中，玩忽职守、滥用职权、徇私舞弊的，依法给予处分；构成犯罪的，依法追究刑事责任。</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第十</w:t>
      </w:r>
      <w:r>
        <w:rPr>
          <w:rFonts w:hint="eastAsia" w:ascii="仿宋_GB2312" w:hAnsi="宋体" w:eastAsia="仿宋_GB2312" w:cs="宋体"/>
          <w:b/>
          <w:color w:val="auto"/>
          <w:kern w:val="0"/>
          <w:sz w:val="32"/>
          <w:szCs w:val="32"/>
          <w:lang w:eastAsia="zh-CN"/>
        </w:rPr>
        <w:t>五</w:t>
      </w:r>
      <w:r>
        <w:rPr>
          <w:rFonts w:hint="eastAsia" w:ascii="仿宋_GB2312" w:hAnsi="宋体" w:eastAsia="仿宋_GB2312" w:cs="宋体"/>
          <w:b/>
          <w:color w:val="auto"/>
          <w:kern w:val="0"/>
          <w:sz w:val="32"/>
          <w:szCs w:val="32"/>
        </w:rPr>
        <w:t>条</w:t>
      </w:r>
      <w:r>
        <w:rPr>
          <w:rFonts w:hint="eastAsia" w:ascii="仿宋_GB2312" w:hAnsi="宋体" w:eastAsia="仿宋_GB2312" w:cs="宋体"/>
          <w:color w:val="auto"/>
          <w:kern w:val="0"/>
          <w:sz w:val="32"/>
          <w:szCs w:val="32"/>
        </w:rPr>
        <w:t xml:space="preserve">  本办法由义乌市住房和城乡建设局负责解释，</w:t>
      </w:r>
      <w:r>
        <w:rPr>
          <w:rFonts w:hint="eastAsia" w:ascii="仿宋_GB2312" w:hAnsi="宋体" w:eastAsia="仿宋_GB2312" w:cs="宋体"/>
          <w:color w:val="auto"/>
          <w:kern w:val="0"/>
          <w:sz w:val="32"/>
          <w:szCs w:val="32"/>
          <w:lang w:val="en-US" w:eastAsia="zh-CN"/>
        </w:rPr>
        <w:t>2020年11月14</w:t>
      </w:r>
      <w:r>
        <w:rPr>
          <w:rFonts w:hint="eastAsia" w:ascii="仿宋_GB2312" w:hAnsi="宋体" w:eastAsia="仿宋_GB2312" w:cs="宋体"/>
          <w:color w:val="auto"/>
          <w:kern w:val="0"/>
          <w:sz w:val="32"/>
          <w:szCs w:val="32"/>
        </w:rPr>
        <w:t>日起执行。原《义乌市建设工程检测机构管理办法》（义建局〔201</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49</w:t>
      </w:r>
      <w:r>
        <w:rPr>
          <w:rFonts w:hint="eastAsia" w:ascii="仿宋_GB2312" w:hAnsi="宋体" w:eastAsia="仿宋_GB2312" w:cs="宋体"/>
          <w:color w:val="auto"/>
          <w:kern w:val="0"/>
          <w:sz w:val="32"/>
          <w:szCs w:val="32"/>
        </w:rPr>
        <w:t>号）同时废止。</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color w:val="auto"/>
          <w:kern w:val="0"/>
          <w:sz w:val="32"/>
          <w:szCs w:val="32"/>
          <w:lang w:val="en-US" w:eastAsia="zh-CN"/>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附：工程质量检测机构评价检查表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firstLineChars="0"/>
        <w:jc w:val="both"/>
        <w:textAlignment w:val="auto"/>
        <w:rPr>
          <w:rFonts w:hint="eastAsia" w:ascii="仿宋_GB2312" w:hAnsi="仿宋_GB2312" w:eastAsia="仿宋_GB2312" w:cs="仿宋_GB2312"/>
          <w:color w:val="auto"/>
          <w:spacing w:val="0"/>
          <w:w w:val="100"/>
          <w:position w:val="0"/>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0"/>
          <w:w w:val="100"/>
          <w:position w:val="0"/>
          <w:sz w:val="32"/>
          <w:szCs w:val="32"/>
        </w:rPr>
      </w:pPr>
    </w:p>
    <w:p>
      <w:pPr>
        <w:keepNext w:val="0"/>
        <w:keepLines w:val="0"/>
        <w:pageBreakBefore w:val="0"/>
        <w:widowControl/>
        <w:kinsoku/>
        <w:wordWrap/>
        <w:overflowPunct/>
        <w:topLinePunct w:val="0"/>
        <w:autoSpaceDE/>
        <w:autoSpaceDN/>
        <w:bidi w:val="0"/>
        <w:spacing w:line="240" w:lineRule="auto"/>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pacing w:val="0"/>
          <w:w w:val="100"/>
          <w:position w:val="0"/>
          <w:sz w:val="32"/>
          <w:szCs w:val="32"/>
        </w:rPr>
        <w:t>附</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b/>
          <w:bCs/>
          <w:color w:val="auto"/>
          <w:sz w:val="36"/>
          <w:szCs w:val="36"/>
          <w:lang w:eastAsia="zh-CN"/>
        </w:rPr>
      </w:pPr>
      <w:r>
        <w:rPr>
          <w:rFonts w:hint="eastAsia" w:ascii="方正小标宋简体" w:hAnsi="方正小标宋简体" w:eastAsia="方正小标宋简体" w:cs="方正小标宋简体"/>
          <w:b w:val="0"/>
          <w:bCs w:val="0"/>
          <w:color w:val="auto"/>
          <w:sz w:val="36"/>
          <w:szCs w:val="36"/>
          <w:lang w:eastAsia="zh-CN"/>
        </w:rPr>
        <w:t>工程质量检测机构评价检查表</w:t>
      </w:r>
    </w:p>
    <w:tbl>
      <w:tblPr>
        <w:tblStyle w:val="2"/>
        <w:tblpPr w:leftFromText="180" w:rightFromText="180" w:vertAnchor="text" w:tblpXSpec="center" w:tblpY="1"/>
        <w:tblOverlap w:val="never"/>
        <w:tblW w:w="10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12"/>
        <w:gridCol w:w="1764"/>
        <w:gridCol w:w="2786"/>
        <w:gridCol w:w="24"/>
        <w:gridCol w:w="2638"/>
        <w:gridCol w:w="1200"/>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exact"/>
        </w:trPr>
        <w:tc>
          <w:tcPr>
            <w:tcW w:w="612"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序号</w:t>
            </w:r>
          </w:p>
        </w:tc>
        <w:tc>
          <w:tcPr>
            <w:tcW w:w="4574" w:type="dxa"/>
            <w:gridSpan w:val="3"/>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检查</w:t>
            </w:r>
            <w:r>
              <w:rPr>
                <w:rFonts w:hint="eastAsia" w:ascii="仿宋_GB2312" w:hAnsi="仿宋_GB2312" w:eastAsia="仿宋_GB2312" w:cs="仿宋_GB2312"/>
                <w:color w:val="auto"/>
                <w:spacing w:val="0"/>
                <w:w w:val="100"/>
                <w:position w:val="0"/>
                <w:sz w:val="21"/>
                <w:szCs w:val="21"/>
              </w:rPr>
              <w:t>内容</w:t>
            </w:r>
          </w:p>
        </w:tc>
        <w:tc>
          <w:tcPr>
            <w:tcW w:w="5457" w:type="dxa"/>
            <w:gridSpan w:val="3"/>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检查</w:t>
            </w:r>
            <w:r>
              <w:rPr>
                <w:rFonts w:hint="eastAsia" w:ascii="仿宋_GB2312" w:hAnsi="仿宋_GB2312" w:eastAsia="仿宋_GB2312" w:cs="仿宋_GB2312"/>
                <w:color w:val="auto"/>
                <w:spacing w:val="0"/>
                <w:w w:val="100"/>
                <w:position w:val="0"/>
                <w:sz w:val="21"/>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6"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sz w:val="21"/>
                <w:szCs w:val="21"/>
              </w:rPr>
            </w:pPr>
          </w:p>
        </w:tc>
        <w:tc>
          <w:tcPr>
            <w:tcW w:w="4574" w:type="dxa"/>
            <w:gridSpan w:val="3"/>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sz w:val="21"/>
                <w:szCs w:val="21"/>
              </w:rPr>
            </w:pP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检查</w:t>
            </w:r>
            <w:r>
              <w:rPr>
                <w:rFonts w:hint="eastAsia" w:ascii="仿宋_GB2312" w:hAnsi="仿宋_GB2312" w:eastAsia="仿宋_GB2312" w:cs="仿宋_GB2312"/>
                <w:color w:val="auto"/>
                <w:spacing w:val="0"/>
                <w:w w:val="100"/>
                <w:position w:val="0"/>
                <w:sz w:val="21"/>
                <w:szCs w:val="21"/>
              </w:rPr>
              <w:t>要点</w:t>
            </w:r>
          </w:p>
        </w:tc>
        <w:tc>
          <w:tcPr>
            <w:tcW w:w="2819"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检查</w:t>
            </w:r>
            <w:r>
              <w:rPr>
                <w:rFonts w:hint="eastAsia" w:ascii="仿宋_GB2312" w:hAnsi="仿宋_GB2312" w:eastAsia="仿宋_GB2312" w:cs="仿宋_GB2312"/>
                <w:color w:val="auto"/>
                <w:spacing w:val="0"/>
                <w:w w:val="100"/>
                <w:position w:val="0"/>
                <w:sz w:val="21"/>
                <w:szCs w:val="21"/>
              </w:rPr>
              <w:t>情况（存在问题）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9" w:hRule="exact"/>
        </w:trPr>
        <w:tc>
          <w:tcPr>
            <w:tcW w:w="10643" w:type="dxa"/>
            <w:gridSpan w:val="7"/>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pacing w:val="0"/>
                <w:w w:val="100"/>
                <w:position w:val="0"/>
                <w:sz w:val="21"/>
                <w:szCs w:val="21"/>
              </w:rPr>
              <w:t>（</w:t>
            </w:r>
            <w:r>
              <w:rPr>
                <w:rFonts w:hint="eastAsia" w:ascii="仿宋_GB2312" w:hAnsi="仿宋_GB2312" w:eastAsia="仿宋_GB2312" w:cs="仿宋_GB2312"/>
                <w:b/>
                <w:bCs/>
                <w:color w:val="auto"/>
                <w:spacing w:val="0"/>
                <w:w w:val="100"/>
                <w:position w:val="0"/>
                <w:sz w:val="21"/>
                <w:szCs w:val="21"/>
                <w:lang w:eastAsia="zh-CN"/>
              </w:rPr>
              <w:t>一</w:t>
            </w:r>
            <w:r>
              <w:rPr>
                <w:rFonts w:hint="eastAsia" w:ascii="仿宋_GB2312" w:hAnsi="仿宋_GB2312" w:eastAsia="仿宋_GB2312" w:cs="仿宋_GB2312"/>
                <w:b/>
                <w:bCs/>
                <w:color w:val="auto"/>
                <w:spacing w:val="0"/>
                <w:w w:val="100"/>
                <w:position w:val="0"/>
                <w:sz w:val="21"/>
                <w:szCs w:val="21"/>
                <w:lang w:val="en-US" w:eastAsia="en-US" w:bidi="en-US"/>
              </w:rPr>
              <w:t>）</w:t>
            </w:r>
            <w:r>
              <w:rPr>
                <w:rFonts w:hint="eastAsia" w:ascii="仿宋_GB2312" w:hAnsi="仿宋_GB2312" w:eastAsia="仿宋_GB2312" w:cs="仿宋_GB2312"/>
                <w:b/>
                <w:bCs/>
                <w:color w:val="auto"/>
                <w:spacing w:val="0"/>
                <w:w w:val="100"/>
                <w:position w:val="0"/>
                <w:sz w:val="21"/>
                <w:szCs w:val="21"/>
              </w:rPr>
              <w:t>检测机构资质情况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29" w:hRule="exact"/>
        </w:trPr>
        <w:tc>
          <w:tcPr>
            <w:tcW w:w="612"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1.</w:t>
            </w:r>
            <w:r>
              <w:rPr>
                <w:rFonts w:hint="eastAsia" w:ascii="仿宋_GB2312" w:hAnsi="仿宋_GB2312" w:eastAsia="仿宋_GB2312" w:cs="仿宋_GB2312"/>
                <w:color w:val="auto"/>
                <w:spacing w:val="0"/>
                <w:w w:val="100"/>
                <w:position w:val="0"/>
                <w:sz w:val="21"/>
                <w:szCs w:val="21"/>
              </w:rPr>
              <w:t>1</w:t>
            </w:r>
          </w:p>
        </w:tc>
        <w:tc>
          <w:tcPr>
            <w:tcW w:w="1764"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检测场所情况</w:t>
            </w: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有</w:t>
            </w:r>
            <w:r>
              <w:rPr>
                <w:rFonts w:hint="eastAsia" w:ascii="仿宋_GB2312" w:hAnsi="仿宋_GB2312" w:eastAsia="仿宋_GB2312" w:cs="仿宋_GB2312"/>
                <w:color w:val="auto"/>
                <w:spacing w:val="0"/>
                <w:w w:val="100"/>
                <w:position w:val="0"/>
                <w:sz w:val="21"/>
                <w:szCs w:val="21"/>
                <w:lang w:eastAsia="zh-CN"/>
              </w:rPr>
              <w:t>固定</w:t>
            </w:r>
            <w:r>
              <w:rPr>
                <w:rFonts w:hint="eastAsia" w:ascii="仿宋_GB2312" w:hAnsi="仿宋_GB2312" w:eastAsia="仿宋_GB2312" w:cs="仿宋_GB2312"/>
                <w:color w:val="auto"/>
                <w:spacing w:val="0"/>
                <w:w w:val="100"/>
                <w:position w:val="0"/>
                <w:sz w:val="21"/>
                <w:szCs w:val="21"/>
              </w:rPr>
              <w:t>办公</w:t>
            </w:r>
            <w:r>
              <w:rPr>
                <w:rFonts w:hint="eastAsia" w:ascii="仿宋_GB2312" w:hAnsi="仿宋_GB2312" w:eastAsia="仿宋_GB2312" w:cs="仿宋_GB2312"/>
                <w:color w:val="auto"/>
                <w:spacing w:val="0"/>
                <w:w w:val="100"/>
                <w:position w:val="0"/>
                <w:sz w:val="21"/>
                <w:szCs w:val="21"/>
                <w:lang w:val="zh-CN" w:eastAsia="zh-CN" w:bidi="zh-CN"/>
              </w:rPr>
              <w:t>、试验场所</w:t>
            </w:r>
            <w:r>
              <w:rPr>
                <w:rFonts w:hint="eastAsia" w:ascii="仿宋_GB2312" w:hAnsi="仿宋_GB2312" w:eastAsia="仿宋_GB2312" w:cs="仿宋_GB2312"/>
                <w:color w:val="auto"/>
                <w:spacing w:val="0"/>
                <w:w w:val="100"/>
                <w:position w:val="0"/>
                <w:sz w:val="21"/>
                <w:szCs w:val="21"/>
              </w:rPr>
              <w:t>，</w:t>
            </w:r>
            <w:r>
              <w:rPr>
                <w:rFonts w:hint="eastAsia" w:ascii="仿宋_GB2312" w:hAnsi="仿宋_GB2312" w:eastAsia="仿宋_GB2312" w:cs="仿宋_GB2312"/>
                <w:color w:val="auto"/>
                <w:spacing w:val="0"/>
                <w:w w:val="100"/>
                <w:position w:val="0"/>
                <w:sz w:val="21"/>
                <w:szCs w:val="21"/>
                <w:lang w:eastAsia="zh-CN"/>
              </w:rPr>
              <w:t>其面积</w:t>
            </w:r>
            <w:r>
              <w:rPr>
                <w:rFonts w:hint="eastAsia" w:ascii="仿宋_GB2312" w:hAnsi="仿宋_GB2312" w:eastAsia="仿宋_GB2312" w:cs="仿宋_GB2312"/>
                <w:color w:val="auto"/>
                <w:spacing w:val="0"/>
                <w:w w:val="100"/>
                <w:position w:val="0"/>
                <w:sz w:val="21"/>
                <w:szCs w:val="21"/>
              </w:rPr>
              <w:t>应满足</w:t>
            </w:r>
            <w:r>
              <w:rPr>
                <w:rFonts w:hint="eastAsia" w:ascii="仿宋_GB2312" w:hAnsi="仿宋_GB2312" w:eastAsia="仿宋_GB2312" w:cs="仿宋_GB2312"/>
                <w:color w:val="auto"/>
                <w:spacing w:val="0"/>
                <w:w w:val="100"/>
                <w:position w:val="0"/>
                <w:sz w:val="21"/>
                <w:szCs w:val="21"/>
                <w:lang w:eastAsia="zh-CN"/>
              </w:rPr>
              <w:t>要求</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产权证、</w:t>
            </w:r>
            <w:r>
              <w:rPr>
                <w:rFonts w:hint="eastAsia" w:ascii="仿宋_GB2312" w:hAnsi="仿宋_GB2312" w:eastAsia="仿宋_GB2312" w:cs="仿宋_GB2312"/>
                <w:color w:val="auto"/>
                <w:spacing w:val="0"/>
                <w:w w:val="100"/>
                <w:position w:val="0"/>
                <w:sz w:val="21"/>
                <w:szCs w:val="21"/>
                <w:lang w:eastAsia="zh-CN"/>
              </w:rPr>
              <w:t>房屋租</w:t>
            </w:r>
            <w:r>
              <w:rPr>
                <w:rFonts w:hint="eastAsia" w:ascii="仿宋_GB2312" w:hAnsi="仿宋_GB2312" w:eastAsia="仿宋_GB2312" w:cs="仿宋_GB2312"/>
                <w:color w:val="auto"/>
                <w:spacing w:val="0"/>
                <w:w w:val="100"/>
                <w:position w:val="0"/>
                <w:sz w:val="21"/>
                <w:szCs w:val="21"/>
              </w:rPr>
              <w:t>赁合同</w:t>
            </w:r>
            <w:r>
              <w:rPr>
                <w:rFonts w:hint="eastAsia" w:ascii="仿宋_GB2312" w:hAnsi="仿宋_GB2312" w:eastAsia="仿宋_GB2312" w:cs="仿宋_GB2312"/>
                <w:color w:val="auto"/>
                <w:spacing w:val="0"/>
                <w:w w:val="100"/>
                <w:position w:val="0"/>
                <w:sz w:val="21"/>
                <w:szCs w:val="21"/>
                <w:lang w:eastAsia="zh-CN"/>
              </w:rPr>
              <w:t>等，查试验场所</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w:t>
            </w:r>
            <w:r>
              <w:rPr>
                <w:rFonts w:hint="eastAsia" w:ascii="仿宋_GB2312" w:hAnsi="仿宋_GB2312" w:eastAsia="仿宋_GB2312" w:cs="仿宋_GB2312"/>
                <w:color w:val="auto"/>
                <w:spacing w:val="0"/>
                <w:w w:val="100"/>
                <w:position w:val="0"/>
                <w:sz w:val="21"/>
                <w:szCs w:val="21"/>
                <w:lang w:eastAsia="zh-CN"/>
              </w:rPr>
              <w:t>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9" w:hRule="exact"/>
        </w:trPr>
        <w:tc>
          <w:tcPr>
            <w:tcW w:w="612"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1.2</w:t>
            </w:r>
          </w:p>
        </w:tc>
        <w:tc>
          <w:tcPr>
            <w:tcW w:w="1764"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检测</w:t>
            </w:r>
            <w:r>
              <w:rPr>
                <w:rFonts w:hint="eastAsia" w:ascii="仿宋_GB2312" w:hAnsi="仿宋_GB2312" w:eastAsia="仿宋_GB2312" w:cs="仿宋_GB2312"/>
                <w:color w:val="auto"/>
                <w:spacing w:val="0"/>
                <w:w w:val="100"/>
                <w:position w:val="0"/>
                <w:sz w:val="21"/>
                <w:szCs w:val="21"/>
              </w:rPr>
              <w:t>人员情况</w:t>
            </w: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人员数</w:t>
            </w:r>
            <w:r>
              <w:rPr>
                <w:rFonts w:hint="eastAsia" w:ascii="仿宋_GB2312" w:hAnsi="仿宋_GB2312" w:eastAsia="仿宋_GB2312" w:cs="仿宋_GB2312"/>
                <w:color w:val="auto"/>
                <w:spacing w:val="0"/>
                <w:w w:val="100"/>
                <w:position w:val="0"/>
                <w:sz w:val="21"/>
                <w:szCs w:val="21"/>
                <w:lang w:eastAsia="zh-CN"/>
              </w:rPr>
              <w:t>量</w:t>
            </w:r>
            <w:r>
              <w:rPr>
                <w:rFonts w:hint="eastAsia" w:ascii="仿宋_GB2312" w:hAnsi="仿宋_GB2312" w:eastAsia="仿宋_GB2312" w:cs="仿宋_GB2312"/>
                <w:color w:val="auto"/>
                <w:spacing w:val="0"/>
                <w:w w:val="100"/>
                <w:position w:val="0"/>
                <w:sz w:val="21"/>
                <w:szCs w:val="21"/>
              </w:rPr>
              <w:t>及资格是否</w:t>
            </w:r>
            <w:r>
              <w:rPr>
                <w:rFonts w:hint="eastAsia" w:ascii="仿宋_GB2312" w:hAnsi="仿宋_GB2312" w:eastAsia="仿宋_GB2312" w:cs="仿宋_GB2312"/>
                <w:color w:val="auto"/>
                <w:spacing w:val="0"/>
                <w:w w:val="100"/>
                <w:position w:val="0"/>
                <w:sz w:val="21"/>
                <w:szCs w:val="21"/>
                <w:lang w:eastAsia="zh-CN"/>
              </w:rPr>
              <w:t>符合</w:t>
            </w:r>
            <w:r>
              <w:rPr>
                <w:rFonts w:hint="eastAsia" w:ascii="仿宋_GB2312" w:hAnsi="仿宋_GB2312" w:eastAsia="仿宋_GB2312" w:cs="仿宋_GB2312"/>
                <w:color w:val="auto"/>
                <w:spacing w:val="0"/>
                <w:w w:val="100"/>
                <w:position w:val="0"/>
                <w:sz w:val="21"/>
                <w:szCs w:val="21"/>
              </w:rPr>
              <w:t>资质条件要求</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lang w:eastAsia="zh-CN"/>
              </w:rPr>
              <w:t>查相关</w:t>
            </w:r>
            <w:r>
              <w:rPr>
                <w:rFonts w:hint="eastAsia" w:ascii="仿宋_GB2312" w:hAnsi="仿宋_GB2312" w:eastAsia="仿宋_GB2312" w:cs="仿宋_GB2312"/>
                <w:color w:val="auto"/>
                <w:spacing w:val="0"/>
                <w:w w:val="100"/>
                <w:position w:val="0"/>
                <w:sz w:val="21"/>
                <w:szCs w:val="21"/>
              </w:rPr>
              <w:t>技术人员社保、培训</w:t>
            </w:r>
            <w:r>
              <w:rPr>
                <w:rFonts w:hint="eastAsia" w:ascii="仿宋_GB2312" w:hAnsi="仿宋_GB2312" w:eastAsia="仿宋_GB2312" w:cs="仿宋_GB2312"/>
                <w:color w:val="auto"/>
                <w:spacing w:val="0"/>
                <w:w w:val="100"/>
                <w:position w:val="0"/>
                <w:sz w:val="21"/>
                <w:szCs w:val="21"/>
                <w:lang w:eastAsia="zh-CN"/>
              </w:rPr>
              <w:t>证明</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w:t>
            </w:r>
            <w:r>
              <w:rPr>
                <w:rFonts w:hint="eastAsia" w:ascii="仿宋_GB2312" w:hAnsi="仿宋_GB2312" w:eastAsia="仿宋_GB2312" w:cs="仿宋_GB2312"/>
                <w:color w:val="auto"/>
                <w:spacing w:val="0"/>
                <w:w w:val="100"/>
                <w:position w:val="0"/>
                <w:sz w:val="21"/>
                <w:szCs w:val="21"/>
                <w:lang w:eastAsia="zh-CN"/>
              </w:rPr>
              <w:t>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7" w:hRule="exact"/>
        </w:trPr>
        <w:tc>
          <w:tcPr>
            <w:tcW w:w="612"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1</w:t>
            </w:r>
            <w:r>
              <w:rPr>
                <w:rFonts w:hint="eastAsia" w:ascii="仿宋_GB2312" w:hAnsi="仿宋_GB2312" w:eastAsia="仿宋_GB2312" w:cs="仿宋_GB2312"/>
                <w:color w:val="auto"/>
                <w:spacing w:val="0"/>
                <w:w w:val="100"/>
                <w:position w:val="0"/>
                <w:sz w:val="21"/>
                <w:szCs w:val="21"/>
                <w:lang w:val="en-US" w:eastAsia="en-US" w:bidi="en-US"/>
              </w:rPr>
              <w:t>.</w:t>
            </w:r>
            <w:r>
              <w:rPr>
                <w:rFonts w:hint="eastAsia" w:ascii="仿宋_GB2312" w:hAnsi="仿宋_GB2312" w:eastAsia="仿宋_GB2312" w:cs="仿宋_GB2312"/>
                <w:color w:val="auto"/>
                <w:spacing w:val="0"/>
                <w:w w:val="100"/>
                <w:position w:val="0"/>
                <w:sz w:val="21"/>
                <w:szCs w:val="21"/>
              </w:rPr>
              <w:t>3</w:t>
            </w:r>
          </w:p>
        </w:tc>
        <w:tc>
          <w:tcPr>
            <w:tcW w:w="1764"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检测仪器设备情况</w:t>
            </w: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检测</w:t>
            </w:r>
            <w:r>
              <w:rPr>
                <w:rFonts w:hint="eastAsia" w:ascii="仿宋_GB2312" w:hAnsi="仿宋_GB2312" w:eastAsia="仿宋_GB2312" w:cs="仿宋_GB2312"/>
                <w:color w:val="auto"/>
                <w:spacing w:val="0"/>
                <w:w w:val="100"/>
                <w:position w:val="0"/>
                <w:sz w:val="21"/>
                <w:szCs w:val="21"/>
                <w:lang w:eastAsia="zh-CN"/>
              </w:rPr>
              <w:t>仪器</w:t>
            </w:r>
            <w:r>
              <w:rPr>
                <w:rFonts w:hint="eastAsia" w:ascii="仿宋_GB2312" w:hAnsi="仿宋_GB2312" w:eastAsia="仿宋_GB2312" w:cs="仿宋_GB2312"/>
                <w:color w:val="auto"/>
                <w:spacing w:val="0"/>
                <w:w w:val="100"/>
                <w:position w:val="0"/>
                <w:sz w:val="21"/>
                <w:szCs w:val="21"/>
              </w:rPr>
              <w:t>设备</w:t>
            </w:r>
            <w:r>
              <w:rPr>
                <w:rFonts w:hint="eastAsia" w:ascii="仿宋_GB2312" w:hAnsi="仿宋_GB2312" w:eastAsia="仿宋_GB2312" w:cs="仿宋_GB2312"/>
                <w:color w:val="auto"/>
                <w:spacing w:val="0"/>
                <w:w w:val="100"/>
                <w:position w:val="0"/>
                <w:sz w:val="21"/>
                <w:szCs w:val="21"/>
                <w:lang w:eastAsia="zh-CN"/>
              </w:rPr>
              <w:t>是否</w:t>
            </w:r>
            <w:r>
              <w:rPr>
                <w:rFonts w:hint="eastAsia" w:ascii="仿宋_GB2312" w:hAnsi="仿宋_GB2312" w:eastAsia="仿宋_GB2312" w:cs="仿宋_GB2312"/>
                <w:color w:val="auto"/>
                <w:spacing w:val="0"/>
                <w:w w:val="100"/>
                <w:position w:val="0"/>
                <w:sz w:val="21"/>
                <w:szCs w:val="21"/>
              </w:rPr>
              <w:t>按相应资质要求配备</w:t>
            </w:r>
            <w:r>
              <w:rPr>
                <w:rFonts w:hint="eastAsia" w:ascii="仿宋_GB2312" w:hAnsi="仿宋_GB2312" w:eastAsia="仿宋_GB2312" w:cs="仿宋_GB2312"/>
                <w:color w:val="auto"/>
                <w:spacing w:val="0"/>
                <w:w w:val="100"/>
                <w:position w:val="0"/>
                <w:sz w:val="21"/>
                <w:szCs w:val="21"/>
                <w:lang w:eastAsia="zh-CN"/>
              </w:rPr>
              <w:t>齐全</w:t>
            </w:r>
            <w:r>
              <w:rPr>
                <w:rFonts w:hint="eastAsia" w:ascii="仿宋_GB2312" w:hAnsi="仿宋_GB2312" w:eastAsia="仿宋_GB2312" w:cs="仿宋_GB2312"/>
                <w:color w:val="auto"/>
                <w:spacing w:val="0"/>
                <w:w w:val="100"/>
                <w:position w:val="0"/>
                <w:sz w:val="21"/>
                <w:szCs w:val="21"/>
              </w:rPr>
              <w:t>，并能正常</w:t>
            </w:r>
            <w:r>
              <w:rPr>
                <w:rFonts w:hint="eastAsia" w:ascii="仿宋_GB2312" w:hAnsi="仿宋_GB2312" w:eastAsia="仿宋_GB2312" w:cs="仿宋_GB2312"/>
                <w:color w:val="auto"/>
                <w:spacing w:val="0"/>
                <w:w w:val="100"/>
                <w:position w:val="0"/>
                <w:sz w:val="21"/>
                <w:szCs w:val="21"/>
                <w:lang w:eastAsia="zh-CN"/>
              </w:rPr>
              <w:t>运行</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现场</w:t>
            </w:r>
            <w:r>
              <w:rPr>
                <w:rFonts w:hint="eastAsia" w:ascii="仿宋_GB2312" w:hAnsi="仿宋_GB2312" w:eastAsia="仿宋_GB2312" w:cs="仿宋_GB2312"/>
                <w:color w:val="auto"/>
                <w:spacing w:val="0"/>
                <w:w w:val="100"/>
                <w:position w:val="0"/>
                <w:sz w:val="21"/>
                <w:szCs w:val="21"/>
                <w:lang w:eastAsia="zh-CN"/>
              </w:rPr>
              <w:t>查看</w:t>
            </w:r>
            <w:r>
              <w:rPr>
                <w:rFonts w:hint="eastAsia" w:ascii="仿宋_GB2312" w:hAnsi="仿宋_GB2312" w:eastAsia="仿宋_GB2312" w:cs="仿宋_GB2312"/>
                <w:color w:val="auto"/>
                <w:spacing w:val="0"/>
                <w:w w:val="100"/>
                <w:position w:val="0"/>
                <w:sz w:val="21"/>
                <w:szCs w:val="21"/>
              </w:rPr>
              <w:t>，查阅检测仪器设备</w:t>
            </w:r>
            <w:r>
              <w:rPr>
                <w:rFonts w:hint="eastAsia" w:ascii="仿宋_GB2312" w:hAnsi="仿宋_GB2312" w:eastAsia="仿宋_GB2312" w:cs="仿宋_GB2312"/>
                <w:color w:val="auto"/>
                <w:spacing w:val="0"/>
                <w:w w:val="100"/>
                <w:position w:val="0"/>
                <w:sz w:val="21"/>
                <w:szCs w:val="21"/>
                <w:lang w:eastAsia="zh-CN"/>
              </w:rPr>
              <w:t>台账及</w:t>
            </w:r>
            <w:r>
              <w:rPr>
                <w:rFonts w:hint="eastAsia" w:ascii="仿宋_GB2312" w:hAnsi="仿宋_GB2312" w:eastAsia="仿宋_GB2312" w:cs="仿宋_GB2312"/>
                <w:color w:val="auto"/>
                <w:spacing w:val="0"/>
                <w:w w:val="100"/>
                <w:position w:val="0"/>
                <w:sz w:val="21"/>
                <w:szCs w:val="21"/>
              </w:rPr>
              <w:t>运行</w:t>
            </w:r>
            <w:r>
              <w:rPr>
                <w:rFonts w:hint="eastAsia" w:ascii="仿宋_GB2312" w:hAnsi="仿宋_GB2312" w:eastAsia="仿宋_GB2312" w:cs="仿宋_GB2312"/>
                <w:color w:val="auto"/>
                <w:spacing w:val="0"/>
                <w:w w:val="100"/>
                <w:position w:val="0"/>
                <w:sz w:val="21"/>
                <w:szCs w:val="21"/>
                <w:lang w:eastAsia="zh-CN"/>
              </w:rPr>
              <w:t>记</w:t>
            </w:r>
            <w:r>
              <w:rPr>
                <w:rFonts w:hint="eastAsia" w:ascii="仿宋_GB2312" w:hAnsi="仿宋_GB2312" w:eastAsia="仿宋_GB2312" w:cs="仿宋_GB2312"/>
                <w:color w:val="auto"/>
                <w:spacing w:val="0"/>
                <w:w w:val="100"/>
                <w:position w:val="0"/>
                <w:sz w:val="21"/>
                <w:szCs w:val="21"/>
              </w:rPr>
              <w:t>录</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不</w:t>
            </w:r>
            <w:r>
              <w:rPr>
                <w:rFonts w:hint="eastAsia" w:ascii="仿宋_GB2312" w:hAnsi="仿宋_GB2312" w:eastAsia="仿宋_GB2312" w:cs="仿宋_GB2312"/>
                <w:color w:val="auto"/>
                <w:spacing w:val="0"/>
                <w:w w:val="100"/>
                <w:position w:val="0"/>
                <w:sz w:val="21"/>
                <w:szCs w:val="21"/>
              </w:rPr>
              <w:t>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49"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764"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仪器设备校准是否及时，并进行确认</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现场</w:t>
            </w: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看，</w:t>
            </w:r>
            <w:r>
              <w:rPr>
                <w:rFonts w:hint="eastAsia" w:ascii="仿宋_GB2312" w:hAnsi="仿宋_GB2312" w:eastAsia="仿宋_GB2312" w:cs="仿宋_GB2312"/>
                <w:color w:val="auto"/>
                <w:spacing w:val="0"/>
                <w:w w:val="100"/>
                <w:position w:val="0"/>
                <w:sz w:val="21"/>
                <w:szCs w:val="21"/>
                <w:lang w:eastAsia="zh-CN"/>
              </w:rPr>
              <w:t>查阅</w:t>
            </w:r>
            <w:r>
              <w:rPr>
                <w:rFonts w:hint="eastAsia" w:ascii="仿宋_GB2312" w:hAnsi="仿宋_GB2312" w:eastAsia="仿宋_GB2312" w:cs="仿宋_GB2312"/>
                <w:color w:val="auto"/>
                <w:spacing w:val="0"/>
                <w:w w:val="100"/>
                <w:position w:val="0"/>
                <w:sz w:val="21"/>
                <w:szCs w:val="21"/>
              </w:rPr>
              <w:t>检测仪器设备校准台帐</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w:t>
            </w:r>
            <w:r>
              <w:rPr>
                <w:rFonts w:hint="eastAsia" w:ascii="仿宋_GB2312" w:hAnsi="仿宋_GB2312" w:eastAsia="仿宋_GB2312" w:cs="仿宋_GB2312"/>
                <w:color w:val="auto"/>
                <w:spacing w:val="0"/>
                <w:w w:val="100"/>
                <w:position w:val="0"/>
                <w:sz w:val="21"/>
                <w:szCs w:val="21"/>
                <w:lang w:eastAsia="zh-CN"/>
              </w:rPr>
              <w:t>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85"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764"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仪器设备台帐、标识、档案、</w:t>
            </w:r>
            <w:r>
              <w:rPr>
                <w:rFonts w:hint="eastAsia" w:ascii="仿宋_GB2312" w:hAnsi="仿宋_GB2312" w:eastAsia="仿宋_GB2312" w:cs="仿宋_GB2312"/>
                <w:color w:val="auto"/>
                <w:spacing w:val="0"/>
                <w:w w:val="100"/>
                <w:position w:val="0"/>
                <w:sz w:val="21"/>
                <w:szCs w:val="21"/>
                <w:lang w:eastAsia="zh-CN"/>
              </w:rPr>
              <w:t>使用</w:t>
            </w:r>
            <w:r>
              <w:rPr>
                <w:rFonts w:hint="eastAsia" w:ascii="仿宋_GB2312" w:hAnsi="仿宋_GB2312" w:eastAsia="仿宋_GB2312" w:cs="仿宋_GB2312"/>
                <w:color w:val="auto"/>
                <w:spacing w:val="0"/>
                <w:w w:val="100"/>
                <w:position w:val="0"/>
                <w:sz w:val="21"/>
                <w:szCs w:val="21"/>
              </w:rPr>
              <w:t>及维修</w:t>
            </w:r>
            <w:r>
              <w:rPr>
                <w:rFonts w:hint="eastAsia" w:ascii="仿宋_GB2312" w:hAnsi="仿宋_GB2312" w:eastAsia="仿宋_GB2312" w:cs="仿宋_GB2312"/>
                <w:color w:val="auto"/>
                <w:spacing w:val="0"/>
                <w:w w:val="100"/>
                <w:position w:val="0"/>
                <w:sz w:val="21"/>
                <w:szCs w:val="21"/>
                <w:lang w:eastAsia="zh-CN"/>
              </w:rPr>
              <w:t>记录是否齐全</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现场查看，查阅相应的档案材料及归类情况</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w:t>
            </w:r>
            <w:r>
              <w:rPr>
                <w:rFonts w:hint="eastAsia" w:ascii="仿宋_GB2312" w:hAnsi="仿宋_GB2312" w:eastAsia="仿宋_GB2312" w:cs="仿宋_GB2312"/>
                <w:color w:val="auto"/>
                <w:spacing w:val="0"/>
                <w:w w:val="100"/>
                <w:position w:val="0"/>
                <w:sz w:val="21"/>
                <w:szCs w:val="21"/>
                <w:lang w:eastAsia="zh-CN"/>
              </w:rPr>
              <w:t>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74" w:hRule="exact"/>
        </w:trPr>
        <w:tc>
          <w:tcPr>
            <w:tcW w:w="612"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pacing w:val="0"/>
                <w:w w:val="100"/>
                <w:position w:val="0"/>
                <w:sz w:val="21"/>
                <w:szCs w:val="21"/>
                <w:lang w:val="en-US" w:eastAsia="en-US" w:bidi="en-US"/>
              </w:rPr>
              <w:t>l.</w:t>
            </w:r>
            <w:r>
              <w:rPr>
                <w:rFonts w:hint="eastAsia" w:ascii="仿宋_GB2312" w:hAnsi="仿宋_GB2312" w:eastAsia="仿宋_GB2312" w:cs="仿宋_GB2312"/>
                <w:color w:val="auto"/>
                <w:spacing w:val="0"/>
                <w:w w:val="100"/>
                <w:position w:val="0"/>
                <w:sz w:val="21"/>
                <w:szCs w:val="21"/>
                <w:lang w:val="en-US" w:eastAsia="zh-CN" w:bidi="en-US"/>
              </w:rPr>
              <w:t>4</w:t>
            </w:r>
          </w:p>
        </w:tc>
        <w:tc>
          <w:tcPr>
            <w:tcW w:w="1764"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检测环境情况</w:t>
            </w: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有环境条件要求的场所其</w:t>
            </w:r>
            <w:r>
              <w:rPr>
                <w:rFonts w:hint="eastAsia" w:ascii="仿宋_GB2312" w:hAnsi="仿宋_GB2312" w:eastAsia="仿宋_GB2312" w:cs="仿宋_GB2312"/>
                <w:color w:val="auto"/>
                <w:spacing w:val="0"/>
                <w:w w:val="100"/>
                <w:position w:val="0"/>
                <w:sz w:val="21"/>
                <w:szCs w:val="21"/>
                <w:lang w:eastAsia="zh-CN"/>
              </w:rPr>
              <w:t>设施配备</w:t>
            </w:r>
            <w:r>
              <w:rPr>
                <w:rFonts w:hint="eastAsia" w:ascii="仿宋_GB2312" w:hAnsi="仿宋_GB2312" w:eastAsia="仿宋_GB2312" w:cs="仿宋_GB2312"/>
                <w:color w:val="auto"/>
                <w:spacing w:val="0"/>
                <w:w w:val="100"/>
                <w:position w:val="0"/>
                <w:sz w:val="21"/>
                <w:szCs w:val="21"/>
              </w:rPr>
              <w:t>是否满足标准</w:t>
            </w:r>
            <w:r>
              <w:rPr>
                <w:rFonts w:hint="eastAsia" w:ascii="仿宋_GB2312" w:hAnsi="仿宋_GB2312" w:eastAsia="仿宋_GB2312" w:cs="仿宋_GB2312"/>
                <w:color w:val="auto"/>
                <w:spacing w:val="0"/>
                <w:w w:val="100"/>
                <w:position w:val="0"/>
                <w:sz w:val="21"/>
                <w:szCs w:val="21"/>
                <w:lang w:eastAsia="zh-CN"/>
              </w:rPr>
              <w:t>要求</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现场查看，查阅</w:t>
            </w:r>
            <w:r>
              <w:rPr>
                <w:rFonts w:hint="eastAsia" w:ascii="仿宋_GB2312" w:hAnsi="仿宋_GB2312" w:eastAsia="仿宋_GB2312" w:cs="仿宋_GB2312"/>
                <w:color w:val="auto"/>
                <w:spacing w:val="0"/>
                <w:w w:val="100"/>
                <w:position w:val="0"/>
                <w:sz w:val="21"/>
                <w:szCs w:val="21"/>
                <w:lang w:eastAsia="zh-CN"/>
              </w:rPr>
              <w:t>记录。重点为</w:t>
            </w:r>
            <w:r>
              <w:rPr>
                <w:rFonts w:hint="eastAsia" w:ascii="仿宋_GB2312" w:hAnsi="仿宋_GB2312" w:eastAsia="仿宋_GB2312" w:cs="仿宋_GB2312"/>
                <w:color w:val="auto"/>
                <w:spacing w:val="0"/>
                <w:w w:val="100"/>
                <w:position w:val="0"/>
                <w:sz w:val="21"/>
                <w:szCs w:val="21"/>
              </w:rPr>
              <w:t>防水、化学分析和水泥等环境条件</w:t>
            </w:r>
            <w:r>
              <w:rPr>
                <w:rFonts w:hint="eastAsia" w:ascii="仿宋_GB2312" w:hAnsi="仿宋_GB2312" w:eastAsia="仿宋_GB2312" w:cs="仿宋_GB2312"/>
                <w:color w:val="auto"/>
                <w:spacing w:val="0"/>
                <w:w w:val="100"/>
                <w:position w:val="0"/>
                <w:sz w:val="21"/>
                <w:szCs w:val="21"/>
                <w:lang w:eastAsia="zh-CN"/>
              </w:rPr>
              <w:t>要求</w:t>
            </w:r>
            <w:r>
              <w:rPr>
                <w:rFonts w:hint="eastAsia" w:ascii="仿宋_GB2312" w:hAnsi="仿宋_GB2312" w:eastAsia="仿宋_GB2312" w:cs="仿宋_GB2312"/>
                <w:color w:val="auto"/>
                <w:spacing w:val="0"/>
                <w:w w:val="100"/>
                <w:position w:val="0"/>
                <w:sz w:val="21"/>
                <w:szCs w:val="21"/>
              </w:rPr>
              <w:t>较</w:t>
            </w:r>
            <w:r>
              <w:rPr>
                <w:rFonts w:hint="eastAsia" w:ascii="仿宋_GB2312" w:hAnsi="仿宋_GB2312" w:eastAsia="仿宋_GB2312" w:cs="仿宋_GB2312"/>
                <w:color w:val="auto"/>
                <w:spacing w:val="0"/>
                <w:w w:val="100"/>
                <w:position w:val="0"/>
                <w:sz w:val="21"/>
                <w:szCs w:val="21"/>
                <w:lang w:eastAsia="zh-CN"/>
              </w:rPr>
              <w:t>高</w:t>
            </w:r>
            <w:r>
              <w:rPr>
                <w:rFonts w:hint="eastAsia" w:ascii="仿宋_GB2312" w:hAnsi="仿宋_GB2312" w:eastAsia="仿宋_GB2312" w:cs="仿宋_GB2312"/>
                <w:color w:val="auto"/>
                <w:spacing w:val="0"/>
                <w:w w:val="100"/>
                <w:position w:val="0"/>
                <w:sz w:val="21"/>
                <w:szCs w:val="21"/>
              </w:rPr>
              <w:t>的</w:t>
            </w:r>
            <w:r>
              <w:rPr>
                <w:rFonts w:hint="eastAsia" w:ascii="仿宋_GB2312" w:hAnsi="仿宋_GB2312" w:eastAsia="仿宋_GB2312" w:cs="仿宋_GB2312"/>
                <w:color w:val="auto"/>
                <w:spacing w:val="0"/>
                <w:w w:val="100"/>
                <w:position w:val="0"/>
                <w:sz w:val="21"/>
                <w:szCs w:val="21"/>
                <w:lang w:eastAsia="zh-CN"/>
              </w:rPr>
              <w:t>试验室</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w:t>
            </w:r>
            <w:r>
              <w:rPr>
                <w:rFonts w:hint="eastAsia" w:ascii="仿宋_GB2312" w:hAnsi="仿宋_GB2312" w:eastAsia="仿宋_GB2312" w:cs="仿宋_GB2312"/>
                <w:color w:val="auto"/>
                <w:spacing w:val="0"/>
                <w:w w:val="100"/>
                <w:position w:val="0"/>
                <w:sz w:val="21"/>
                <w:szCs w:val="21"/>
                <w:lang w:eastAsia="zh-CN"/>
              </w:rPr>
              <w:t>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16" w:hRule="exact"/>
        </w:trPr>
        <w:tc>
          <w:tcPr>
            <w:tcW w:w="612"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1.</w:t>
            </w:r>
            <w:r>
              <w:rPr>
                <w:rFonts w:hint="eastAsia" w:ascii="仿宋_GB2312" w:hAnsi="仿宋_GB2312" w:eastAsia="仿宋_GB2312" w:cs="仿宋_GB2312"/>
                <w:color w:val="auto"/>
                <w:spacing w:val="0"/>
                <w:w w:val="100"/>
                <w:position w:val="0"/>
                <w:sz w:val="21"/>
                <w:szCs w:val="21"/>
              </w:rPr>
              <w:t>5</w:t>
            </w:r>
          </w:p>
        </w:tc>
        <w:tc>
          <w:tcPr>
            <w:tcW w:w="1764"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重要变更</w:t>
            </w: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名称、地址、法定代表人、技术负责人等变更应</w:t>
            </w:r>
            <w:r>
              <w:rPr>
                <w:rFonts w:hint="eastAsia" w:ascii="仿宋_GB2312" w:hAnsi="仿宋_GB2312" w:eastAsia="仿宋_GB2312" w:cs="仿宋_GB2312"/>
                <w:color w:val="auto"/>
                <w:spacing w:val="0"/>
                <w:w w:val="100"/>
                <w:position w:val="0"/>
                <w:sz w:val="21"/>
                <w:szCs w:val="21"/>
                <w:lang w:eastAsia="zh-CN"/>
              </w:rPr>
              <w:t>三个月内</w:t>
            </w:r>
            <w:r>
              <w:rPr>
                <w:rFonts w:hint="eastAsia" w:ascii="仿宋_GB2312" w:hAnsi="仿宋_GB2312" w:eastAsia="仿宋_GB2312" w:cs="仿宋_GB2312"/>
                <w:color w:val="auto"/>
                <w:spacing w:val="0"/>
                <w:w w:val="100"/>
                <w:position w:val="0"/>
                <w:sz w:val="21"/>
                <w:szCs w:val="21"/>
              </w:rPr>
              <w:t>办理</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查看</w:t>
            </w:r>
            <w:r>
              <w:rPr>
                <w:rFonts w:hint="eastAsia" w:ascii="仿宋_GB2312" w:hAnsi="仿宋_GB2312" w:eastAsia="仿宋_GB2312" w:cs="仿宋_GB2312"/>
                <w:color w:val="auto"/>
                <w:spacing w:val="0"/>
                <w:w w:val="100"/>
                <w:position w:val="0"/>
                <w:sz w:val="21"/>
                <w:szCs w:val="21"/>
              </w:rPr>
              <w:t>变更台账资料</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w:t>
            </w:r>
            <w:r>
              <w:rPr>
                <w:rFonts w:hint="eastAsia" w:ascii="仿宋_GB2312" w:hAnsi="仿宋_GB2312" w:eastAsia="仿宋_GB2312" w:cs="仿宋_GB2312"/>
                <w:color w:val="auto"/>
                <w:spacing w:val="0"/>
                <w:w w:val="100"/>
                <w:position w:val="0"/>
                <w:sz w:val="21"/>
                <w:szCs w:val="21"/>
                <w:lang w:eastAsia="zh-CN"/>
              </w:rPr>
              <w:t>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exact"/>
        </w:trPr>
        <w:tc>
          <w:tcPr>
            <w:tcW w:w="10643" w:type="dxa"/>
            <w:gridSpan w:val="7"/>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pacing w:val="0"/>
                <w:w w:val="100"/>
                <w:position w:val="0"/>
                <w:sz w:val="21"/>
                <w:szCs w:val="21"/>
              </w:rPr>
              <w:t>（二）检测机构管理体系运行情况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1" w:hRule="exact"/>
        </w:trPr>
        <w:tc>
          <w:tcPr>
            <w:tcW w:w="612"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2.</w:t>
            </w:r>
            <w:r>
              <w:rPr>
                <w:rFonts w:hint="eastAsia" w:ascii="仿宋_GB2312" w:hAnsi="仿宋_GB2312" w:eastAsia="仿宋_GB2312" w:cs="仿宋_GB2312"/>
                <w:color w:val="auto"/>
                <w:spacing w:val="0"/>
                <w:w w:val="100"/>
                <w:position w:val="0"/>
                <w:sz w:val="21"/>
                <w:szCs w:val="21"/>
              </w:rPr>
              <w:t>1</w:t>
            </w:r>
          </w:p>
        </w:tc>
        <w:tc>
          <w:tcPr>
            <w:tcW w:w="1764"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委托管理情况</w:t>
            </w: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检测机构是否按要求与建设单位</w:t>
            </w:r>
            <w:r>
              <w:rPr>
                <w:rFonts w:hint="eastAsia" w:ascii="仿宋_GB2312" w:hAnsi="仿宋_GB2312" w:eastAsia="仿宋_GB2312" w:cs="仿宋_GB2312"/>
                <w:color w:val="auto"/>
                <w:spacing w:val="0"/>
                <w:w w:val="100"/>
                <w:position w:val="0"/>
                <w:sz w:val="21"/>
                <w:szCs w:val="21"/>
                <w:lang w:eastAsia="zh-CN"/>
              </w:rPr>
              <w:t>和施工单位</w:t>
            </w:r>
            <w:r>
              <w:rPr>
                <w:rFonts w:hint="eastAsia" w:ascii="仿宋_GB2312" w:hAnsi="仿宋_GB2312" w:eastAsia="仿宋_GB2312" w:cs="仿宋_GB2312"/>
                <w:color w:val="auto"/>
                <w:spacing w:val="0"/>
                <w:w w:val="100"/>
                <w:position w:val="0"/>
                <w:sz w:val="21"/>
                <w:szCs w:val="21"/>
              </w:rPr>
              <w:t>签订</w:t>
            </w:r>
            <w:r>
              <w:rPr>
                <w:rFonts w:hint="eastAsia" w:ascii="仿宋_GB2312" w:hAnsi="仿宋_GB2312" w:eastAsia="仿宋_GB2312" w:cs="仿宋_GB2312"/>
                <w:color w:val="auto"/>
                <w:spacing w:val="0"/>
                <w:w w:val="100"/>
                <w:position w:val="0"/>
                <w:sz w:val="21"/>
                <w:szCs w:val="21"/>
                <w:lang w:eastAsia="zh-CN"/>
              </w:rPr>
              <w:t>书面三方委托合同</w:t>
            </w:r>
          </w:p>
        </w:tc>
        <w:tc>
          <w:tcPr>
            <w:tcW w:w="2638"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查阅委托合同</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基木符合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83"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764"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合同内容是否存在影响检测报告公正性</w:t>
            </w:r>
            <w:r>
              <w:rPr>
                <w:rFonts w:hint="eastAsia" w:ascii="仿宋_GB2312" w:hAnsi="仿宋_GB2312" w:eastAsia="仿宋_GB2312" w:cs="仿宋_GB2312"/>
                <w:color w:val="auto"/>
                <w:spacing w:val="0"/>
                <w:w w:val="100"/>
                <w:position w:val="0"/>
                <w:sz w:val="21"/>
                <w:szCs w:val="21"/>
                <w:lang w:eastAsia="zh-CN"/>
              </w:rPr>
              <w:t>内容</w:t>
            </w:r>
          </w:p>
        </w:tc>
        <w:tc>
          <w:tcPr>
            <w:tcW w:w="2638"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基本符含</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2" w:hRule="exact"/>
        </w:trPr>
        <w:tc>
          <w:tcPr>
            <w:tcW w:w="612"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2.2</w:t>
            </w:r>
          </w:p>
        </w:tc>
        <w:tc>
          <w:tcPr>
            <w:tcW w:w="1764"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见证取样情况</w:t>
            </w: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见证取样的取样、送检</w:t>
            </w:r>
            <w:r>
              <w:rPr>
                <w:rFonts w:hint="eastAsia" w:ascii="仿宋_GB2312" w:hAnsi="仿宋_GB2312" w:eastAsia="仿宋_GB2312" w:cs="仿宋_GB2312"/>
                <w:color w:val="auto"/>
                <w:spacing w:val="0"/>
                <w:w w:val="100"/>
                <w:position w:val="0"/>
                <w:sz w:val="21"/>
                <w:szCs w:val="21"/>
                <w:lang w:eastAsia="zh-CN"/>
              </w:rPr>
              <w:t>程序</w:t>
            </w:r>
            <w:r>
              <w:rPr>
                <w:rFonts w:hint="eastAsia" w:ascii="仿宋_GB2312" w:hAnsi="仿宋_GB2312" w:eastAsia="仿宋_GB2312" w:cs="仿宋_GB2312"/>
                <w:color w:val="auto"/>
                <w:spacing w:val="0"/>
                <w:w w:val="100"/>
                <w:position w:val="0"/>
                <w:sz w:val="21"/>
                <w:szCs w:val="21"/>
              </w:rPr>
              <w:t>是否规范</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阅委托单</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□基木符合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19"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764"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val="0"/>
                <w:bCs w:val="0"/>
                <w:i w:val="0"/>
                <w:iCs w:val="0"/>
                <w:smallCaps w:val="0"/>
                <w:strike w:val="0"/>
                <w:color w:val="auto"/>
                <w:spacing w:val="0"/>
                <w:w w:val="100"/>
                <w:position w:val="0"/>
                <w:sz w:val="21"/>
                <w:szCs w:val="21"/>
              </w:rPr>
              <w:t>试样的标识、数量、留置等是否符合要求</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工地现场与检测机构联动检</w:t>
            </w: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w:t>
            </w: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阅送样台账，核对留样</w:t>
            </w:r>
            <w:r>
              <w:rPr>
                <w:rFonts w:hint="eastAsia" w:ascii="仿宋_GB2312" w:hAnsi="仿宋_GB2312" w:eastAsia="仿宋_GB2312" w:cs="仿宋_GB2312"/>
                <w:color w:val="auto"/>
                <w:spacing w:val="0"/>
                <w:w w:val="100"/>
                <w:position w:val="0"/>
                <w:sz w:val="21"/>
                <w:szCs w:val="21"/>
                <w:lang w:eastAsia="zh-CN"/>
              </w:rPr>
              <w:t>和送样项</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t>□基木符合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5" w:hRule="exact"/>
        </w:trPr>
        <w:tc>
          <w:tcPr>
            <w:tcW w:w="612"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2.</w:t>
            </w:r>
            <w:r>
              <w:rPr>
                <w:rFonts w:hint="eastAsia" w:ascii="仿宋_GB2312" w:hAnsi="仿宋_GB2312" w:eastAsia="仿宋_GB2312" w:cs="仿宋_GB2312"/>
                <w:color w:val="auto"/>
                <w:spacing w:val="0"/>
                <w:w w:val="100"/>
                <w:position w:val="0"/>
                <w:sz w:val="21"/>
                <w:szCs w:val="21"/>
              </w:rPr>
              <w:t>3</w:t>
            </w:r>
          </w:p>
        </w:tc>
        <w:tc>
          <w:tcPr>
            <w:tcW w:w="1764"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样品管理情况</w:t>
            </w: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样品留样封存是否规范，留样处置</w:t>
            </w:r>
            <w:r>
              <w:rPr>
                <w:rFonts w:hint="eastAsia" w:ascii="仿宋_GB2312" w:hAnsi="仿宋_GB2312" w:eastAsia="仿宋_GB2312" w:cs="仿宋_GB2312"/>
                <w:color w:val="auto"/>
                <w:spacing w:val="0"/>
                <w:w w:val="100"/>
                <w:position w:val="0"/>
                <w:sz w:val="21"/>
                <w:szCs w:val="21"/>
                <w:lang w:eastAsia="zh-CN"/>
              </w:rPr>
              <w:t>记录</w:t>
            </w:r>
            <w:r>
              <w:rPr>
                <w:rFonts w:hint="eastAsia" w:ascii="仿宋_GB2312" w:hAnsi="仿宋_GB2312" w:eastAsia="仿宋_GB2312" w:cs="仿宋_GB2312"/>
                <w:color w:val="auto"/>
                <w:spacing w:val="0"/>
                <w:w w:val="100"/>
                <w:position w:val="0"/>
                <w:sz w:val="21"/>
                <w:szCs w:val="21"/>
              </w:rPr>
              <w:t>是否齐全</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查阅样品台账</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7" w:hRule="exact"/>
        </w:trPr>
        <w:tc>
          <w:tcPr>
            <w:tcW w:w="612"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2.</w:t>
            </w:r>
            <w:r>
              <w:rPr>
                <w:rFonts w:hint="eastAsia" w:ascii="仿宋_GB2312" w:hAnsi="仿宋_GB2312" w:eastAsia="仿宋_GB2312" w:cs="仿宋_GB2312"/>
                <w:color w:val="auto"/>
                <w:spacing w:val="0"/>
                <w:w w:val="100"/>
                <w:position w:val="0"/>
                <w:sz w:val="21"/>
                <w:szCs w:val="21"/>
              </w:rPr>
              <w:t>4</w:t>
            </w:r>
          </w:p>
        </w:tc>
        <w:tc>
          <w:tcPr>
            <w:tcW w:w="1764"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档案管理情况</w:t>
            </w: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检测合同、</w:t>
            </w:r>
            <w:r>
              <w:rPr>
                <w:rFonts w:hint="eastAsia" w:ascii="仿宋_GB2312" w:hAnsi="仿宋_GB2312" w:eastAsia="仿宋_GB2312" w:cs="仿宋_GB2312"/>
                <w:color w:val="auto"/>
                <w:spacing w:val="0"/>
                <w:w w:val="100"/>
                <w:position w:val="0"/>
                <w:sz w:val="21"/>
                <w:szCs w:val="21"/>
                <w:lang w:eastAsia="zh-CN"/>
              </w:rPr>
              <w:t>委托</w:t>
            </w:r>
            <w:r>
              <w:rPr>
                <w:rFonts w:hint="eastAsia" w:ascii="仿宋_GB2312" w:hAnsi="仿宋_GB2312" w:eastAsia="仿宋_GB2312" w:cs="仿宋_GB2312"/>
                <w:color w:val="auto"/>
                <w:spacing w:val="0"/>
                <w:w w:val="100"/>
                <w:position w:val="0"/>
                <w:sz w:val="21"/>
                <w:szCs w:val="21"/>
              </w:rPr>
              <w:t>单、原始</w:t>
            </w:r>
            <w:r>
              <w:rPr>
                <w:rFonts w:hint="eastAsia" w:ascii="仿宋_GB2312" w:hAnsi="仿宋_GB2312" w:eastAsia="仿宋_GB2312" w:cs="仿宋_GB2312"/>
                <w:color w:val="auto"/>
                <w:spacing w:val="0"/>
                <w:w w:val="100"/>
                <w:position w:val="0"/>
                <w:sz w:val="21"/>
                <w:szCs w:val="21"/>
                <w:lang w:eastAsia="zh-CN"/>
              </w:rPr>
              <w:t>记录</w:t>
            </w:r>
            <w:r>
              <w:rPr>
                <w:rFonts w:hint="eastAsia" w:ascii="仿宋_GB2312" w:hAnsi="仿宋_GB2312" w:eastAsia="仿宋_GB2312" w:cs="仿宋_GB2312"/>
                <w:color w:val="auto"/>
                <w:spacing w:val="0"/>
                <w:w w:val="100"/>
                <w:position w:val="0"/>
                <w:sz w:val="21"/>
                <w:szCs w:val="21"/>
              </w:rPr>
              <w:t>、检测报告是否按</w:t>
            </w:r>
            <w:r>
              <w:rPr>
                <w:rFonts w:hint="eastAsia" w:ascii="仿宋_GB2312" w:hAnsi="仿宋_GB2312" w:eastAsia="仿宋_GB2312" w:cs="仿宋_GB2312"/>
                <w:color w:val="auto"/>
                <w:spacing w:val="0"/>
                <w:w w:val="100"/>
                <w:position w:val="0"/>
                <w:sz w:val="21"/>
                <w:szCs w:val="21"/>
                <w:lang w:eastAsia="zh-CN"/>
              </w:rPr>
              <w:t>年度</w:t>
            </w:r>
            <w:r>
              <w:rPr>
                <w:rFonts w:hint="eastAsia" w:ascii="仿宋_GB2312" w:hAnsi="仿宋_GB2312" w:eastAsia="仿宋_GB2312" w:cs="仿宋_GB2312"/>
                <w:color w:val="auto"/>
                <w:spacing w:val="0"/>
                <w:w w:val="100"/>
                <w:position w:val="0"/>
                <w:sz w:val="21"/>
                <w:szCs w:val="21"/>
              </w:rPr>
              <w:t>统一编号，编号是否连续，</w:t>
            </w:r>
            <w:r>
              <w:rPr>
                <w:rFonts w:hint="eastAsia" w:ascii="仿宋_GB2312" w:hAnsi="仿宋_GB2312" w:eastAsia="仿宋_GB2312" w:cs="仿宋_GB2312"/>
                <w:color w:val="auto"/>
                <w:spacing w:val="0"/>
                <w:w w:val="100"/>
                <w:position w:val="0"/>
                <w:sz w:val="21"/>
                <w:szCs w:val="21"/>
                <w:lang w:eastAsia="zh-CN"/>
              </w:rPr>
              <w:t>是否随意抽撤涂改</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阅检测合同、</w:t>
            </w:r>
            <w:r>
              <w:rPr>
                <w:rFonts w:hint="eastAsia" w:ascii="仿宋_GB2312" w:hAnsi="仿宋_GB2312" w:eastAsia="仿宋_GB2312" w:cs="仿宋_GB2312"/>
                <w:color w:val="auto"/>
                <w:spacing w:val="0"/>
                <w:w w:val="100"/>
                <w:position w:val="0"/>
                <w:sz w:val="21"/>
                <w:szCs w:val="21"/>
                <w:lang w:eastAsia="zh-CN"/>
              </w:rPr>
              <w:t>委托单、原始记录</w:t>
            </w:r>
            <w:r>
              <w:rPr>
                <w:rFonts w:hint="eastAsia" w:ascii="仿宋_GB2312" w:hAnsi="仿宋_GB2312" w:eastAsia="仿宋_GB2312" w:cs="仿宋_GB2312"/>
                <w:color w:val="auto"/>
                <w:spacing w:val="0"/>
                <w:w w:val="100"/>
                <w:position w:val="0"/>
                <w:sz w:val="21"/>
                <w:szCs w:val="21"/>
              </w:rPr>
              <w:t>、检测报告</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8"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764"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是否单独建立检测</w:t>
            </w:r>
            <w:r>
              <w:rPr>
                <w:rFonts w:hint="eastAsia" w:ascii="仿宋_GB2312" w:hAnsi="仿宋_GB2312" w:eastAsia="仿宋_GB2312" w:cs="仿宋_GB2312"/>
                <w:color w:val="auto"/>
                <w:spacing w:val="0"/>
                <w:w w:val="100"/>
                <w:position w:val="0"/>
                <w:sz w:val="21"/>
                <w:szCs w:val="21"/>
                <w:lang w:eastAsia="zh-CN"/>
              </w:rPr>
              <w:t>结果</w:t>
            </w:r>
            <w:r>
              <w:rPr>
                <w:rFonts w:hint="eastAsia" w:ascii="仿宋_GB2312" w:hAnsi="仿宋_GB2312" w:eastAsia="仿宋_GB2312" w:cs="仿宋_GB2312"/>
                <w:color w:val="auto"/>
                <w:spacing w:val="0"/>
                <w:w w:val="100"/>
                <w:position w:val="0"/>
                <w:sz w:val="21"/>
                <w:szCs w:val="21"/>
              </w:rPr>
              <w:t>不合格</w:t>
            </w:r>
            <w:r>
              <w:rPr>
                <w:rFonts w:hint="eastAsia" w:ascii="仿宋_GB2312" w:hAnsi="仿宋_GB2312" w:eastAsia="仿宋_GB2312" w:cs="仿宋_GB2312"/>
                <w:color w:val="auto"/>
                <w:spacing w:val="0"/>
                <w:w w:val="100"/>
                <w:position w:val="0"/>
                <w:sz w:val="21"/>
                <w:szCs w:val="21"/>
                <w:lang w:eastAsia="zh-CN"/>
              </w:rPr>
              <w:t>台账</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阅检测结果不合格台账</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8" w:hRule="exact"/>
        </w:trPr>
        <w:tc>
          <w:tcPr>
            <w:tcW w:w="10643" w:type="dxa"/>
            <w:gridSpan w:val="7"/>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b/>
                <w:bCs/>
                <w:color w:val="auto"/>
                <w:spacing w:val="0"/>
                <w:w w:val="100"/>
                <w:position w:val="0"/>
                <w:sz w:val="21"/>
                <w:szCs w:val="21"/>
              </w:rPr>
              <w:t>（</w:t>
            </w:r>
            <w:r>
              <w:rPr>
                <w:rFonts w:hint="eastAsia" w:ascii="仿宋_GB2312" w:hAnsi="仿宋_GB2312" w:eastAsia="仿宋_GB2312" w:cs="仿宋_GB2312"/>
                <w:b/>
                <w:bCs/>
                <w:color w:val="auto"/>
                <w:spacing w:val="0"/>
                <w:w w:val="100"/>
                <w:position w:val="0"/>
                <w:sz w:val="21"/>
                <w:szCs w:val="21"/>
                <w:lang w:eastAsia="zh-CN"/>
              </w:rPr>
              <w:t>三</w:t>
            </w:r>
            <w:r>
              <w:rPr>
                <w:rFonts w:hint="eastAsia" w:ascii="仿宋_GB2312" w:hAnsi="仿宋_GB2312" w:eastAsia="仿宋_GB2312" w:cs="仿宋_GB2312"/>
                <w:b/>
                <w:bCs/>
                <w:color w:val="auto"/>
                <w:spacing w:val="0"/>
                <w:w w:val="100"/>
                <w:position w:val="0"/>
                <w:sz w:val="21"/>
                <w:szCs w:val="21"/>
              </w:rPr>
              <w:t>）检测机构</w:t>
            </w:r>
            <w:r>
              <w:rPr>
                <w:rFonts w:hint="eastAsia" w:ascii="仿宋_GB2312" w:hAnsi="仿宋_GB2312" w:eastAsia="仿宋_GB2312" w:cs="仿宋_GB2312"/>
                <w:b/>
                <w:bCs/>
                <w:color w:val="auto"/>
                <w:spacing w:val="0"/>
                <w:w w:val="100"/>
                <w:position w:val="0"/>
                <w:sz w:val="21"/>
                <w:szCs w:val="21"/>
                <w:lang w:eastAsia="zh-CN"/>
              </w:rPr>
              <w:t>行为情况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6" w:hRule="exact"/>
        </w:trPr>
        <w:tc>
          <w:tcPr>
            <w:tcW w:w="612"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3.</w:t>
            </w:r>
            <w:r>
              <w:rPr>
                <w:rFonts w:hint="eastAsia" w:ascii="仿宋_GB2312" w:hAnsi="仿宋_GB2312" w:eastAsia="仿宋_GB2312" w:cs="仿宋_GB2312"/>
                <w:color w:val="auto"/>
                <w:spacing w:val="0"/>
                <w:w w:val="100"/>
                <w:position w:val="0"/>
                <w:sz w:val="21"/>
                <w:szCs w:val="21"/>
              </w:rPr>
              <w:t>1</w:t>
            </w:r>
          </w:p>
        </w:tc>
        <w:tc>
          <w:tcPr>
            <w:tcW w:w="1764"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承揽</w:t>
            </w:r>
            <w:r>
              <w:rPr>
                <w:rFonts w:hint="eastAsia" w:ascii="仿宋_GB2312" w:hAnsi="仿宋_GB2312" w:eastAsia="仿宋_GB2312" w:cs="仿宋_GB2312"/>
                <w:color w:val="auto"/>
                <w:spacing w:val="0"/>
                <w:w w:val="100"/>
                <w:position w:val="0"/>
                <w:sz w:val="21"/>
                <w:szCs w:val="21"/>
              </w:rPr>
              <w:t>业务情况</w:t>
            </w:r>
          </w:p>
        </w:tc>
        <w:tc>
          <w:tcPr>
            <w:tcW w:w="2786"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是否超出</w:t>
            </w:r>
            <w:r>
              <w:rPr>
                <w:rFonts w:hint="eastAsia" w:ascii="仿宋_GB2312" w:hAnsi="仿宋_GB2312" w:eastAsia="仿宋_GB2312" w:cs="仿宋_GB2312"/>
                <w:color w:val="auto"/>
                <w:spacing w:val="0"/>
                <w:w w:val="100"/>
                <w:position w:val="0"/>
                <w:sz w:val="21"/>
                <w:szCs w:val="21"/>
              </w:rPr>
              <w:t>资质</w:t>
            </w:r>
            <w:r>
              <w:rPr>
                <w:rFonts w:hint="eastAsia" w:ascii="仿宋_GB2312" w:hAnsi="仿宋_GB2312" w:eastAsia="仿宋_GB2312" w:cs="仿宋_GB2312"/>
                <w:color w:val="auto"/>
                <w:spacing w:val="0"/>
                <w:w w:val="100"/>
                <w:position w:val="0"/>
                <w:sz w:val="21"/>
                <w:szCs w:val="21"/>
                <w:lang w:eastAsia="zh-CN"/>
              </w:rPr>
              <w:t>范围从事质量</w:t>
            </w:r>
            <w:r>
              <w:rPr>
                <w:rFonts w:hint="eastAsia" w:ascii="仿宋_GB2312" w:hAnsi="仿宋_GB2312" w:eastAsia="仿宋_GB2312" w:cs="仿宋_GB2312"/>
                <w:color w:val="auto"/>
                <w:spacing w:val="0"/>
                <w:w w:val="100"/>
                <w:position w:val="0"/>
                <w:sz w:val="21"/>
                <w:szCs w:val="21"/>
              </w:rPr>
              <w:t>检测活动</w:t>
            </w:r>
          </w:p>
        </w:tc>
        <w:tc>
          <w:tcPr>
            <w:tcW w:w="2662" w:type="dxa"/>
            <w:gridSpan w:val="2"/>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lang w:eastAsia="zh-CN"/>
              </w:rPr>
              <w:t>查阅检测</w:t>
            </w:r>
            <w:r>
              <w:rPr>
                <w:rFonts w:hint="eastAsia" w:ascii="仿宋_GB2312" w:hAnsi="仿宋_GB2312" w:eastAsia="仿宋_GB2312" w:cs="仿宋_GB2312"/>
                <w:color w:val="auto"/>
                <w:spacing w:val="0"/>
                <w:w w:val="100"/>
                <w:position w:val="0"/>
                <w:sz w:val="21"/>
                <w:szCs w:val="21"/>
              </w:rPr>
              <w:t>报告、</w:t>
            </w:r>
            <w:r>
              <w:rPr>
                <w:rFonts w:hint="eastAsia" w:ascii="仿宋_GB2312" w:hAnsi="仿宋_GB2312" w:eastAsia="仿宋_GB2312" w:cs="仿宋_GB2312"/>
                <w:color w:val="auto"/>
                <w:spacing w:val="0"/>
                <w:w w:val="100"/>
                <w:position w:val="0"/>
                <w:sz w:val="21"/>
                <w:szCs w:val="21"/>
                <w:lang w:eastAsia="zh-CN"/>
              </w:rPr>
              <w:t>资质证书</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numPr>
                <w:ilvl w:val="0"/>
                <w:numId w:val="0"/>
              </w:numPr>
              <w:shd w:val="clear" w:color="auto" w:fill="auto"/>
              <w:tabs>
                <w:tab w:val="left" w:pos="206"/>
              </w:tabs>
              <w:kinsoku/>
              <w:wordWrap/>
              <w:overflowPunct/>
              <w:topLinePunct w:val="0"/>
              <w:autoSpaceDE/>
              <w:autoSpaceDN/>
              <w:bidi w:val="0"/>
              <w:adjustRightInd/>
              <w:snapToGrid/>
              <w:spacing w:before="0" w:after="0" w:line="240" w:lineRule="auto"/>
              <w:ind w:leftChars="0" w:right="0" w:right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89"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764"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2786"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是否</w:t>
            </w:r>
            <w:r>
              <w:rPr>
                <w:rFonts w:hint="eastAsia" w:ascii="仿宋_GB2312" w:hAnsi="仿宋_GB2312" w:eastAsia="仿宋_GB2312" w:cs="仿宋_GB2312"/>
                <w:color w:val="auto"/>
                <w:spacing w:val="0"/>
                <w:w w:val="100"/>
                <w:position w:val="0"/>
                <w:sz w:val="21"/>
                <w:szCs w:val="21"/>
                <w:lang w:eastAsia="zh-CN"/>
              </w:rPr>
              <w:t>存在</w:t>
            </w:r>
            <w:r>
              <w:rPr>
                <w:rFonts w:hint="eastAsia" w:ascii="仿宋_GB2312" w:hAnsi="仿宋_GB2312" w:eastAsia="仿宋_GB2312" w:cs="仿宋_GB2312"/>
                <w:color w:val="auto"/>
                <w:spacing w:val="0"/>
                <w:w w:val="100"/>
                <w:position w:val="0"/>
                <w:sz w:val="21"/>
                <w:szCs w:val="21"/>
              </w:rPr>
              <w:t>转包检测业务</w:t>
            </w:r>
          </w:p>
        </w:tc>
        <w:tc>
          <w:tcPr>
            <w:tcW w:w="2662" w:type="dxa"/>
            <w:gridSpan w:val="2"/>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31"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764"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2786"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涂改、</w:t>
            </w:r>
            <w:r>
              <w:rPr>
                <w:rFonts w:hint="eastAsia" w:ascii="仿宋_GB2312" w:hAnsi="仿宋_GB2312" w:eastAsia="仿宋_GB2312" w:cs="仿宋_GB2312"/>
                <w:color w:val="auto"/>
                <w:spacing w:val="0"/>
                <w:w w:val="100"/>
                <w:position w:val="0"/>
                <w:sz w:val="21"/>
                <w:szCs w:val="21"/>
                <w:lang w:eastAsia="zh-CN"/>
              </w:rPr>
              <w:t>倒卖</w:t>
            </w:r>
            <w:r>
              <w:rPr>
                <w:rFonts w:hint="eastAsia" w:ascii="仿宋_GB2312" w:hAnsi="仿宋_GB2312" w:eastAsia="仿宋_GB2312" w:cs="仿宋_GB2312"/>
                <w:color w:val="auto"/>
                <w:spacing w:val="0"/>
                <w:w w:val="100"/>
                <w:position w:val="0"/>
                <w:sz w:val="21"/>
                <w:szCs w:val="21"/>
              </w:rPr>
              <w:t>、</w:t>
            </w:r>
            <w:r>
              <w:rPr>
                <w:rFonts w:hint="eastAsia" w:ascii="仿宋_GB2312" w:hAnsi="仿宋_GB2312" w:eastAsia="仿宋_GB2312" w:cs="仿宋_GB2312"/>
                <w:color w:val="auto"/>
                <w:spacing w:val="0"/>
                <w:w w:val="100"/>
                <w:position w:val="0"/>
                <w:sz w:val="21"/>
                <w:szCs w:val="21"/>
                <w:lang w:eastAsia="zh-CN"/>
              </w:rPr>
              <w:t>出租</w:t>
            </w:r>
            <w:r>
              <w:rPr>
                <w:rFonts w:hint="eastAsia" w:ascii="仿宋_GB2312" w:hAnsi="仿宋_GB2312" w:eastAsia="仿宋_GB2312" w:cs="仿宋_GB2312"/>
                <w:color w:val="auto"/>
                <w:spacing w:val="0"/>
                <w:w w:val="100"/>
                <w:position w:val="0"/>
                <w:sz w:val="21"/>
                <w:szCs w:val="21"/>
              </w:rPr>
              <w:t>、</w:t>
            </w:r>
            <w:r>
              <w:rPr>
                <w:rFonts w:hint="eastAsia" w:ascii="仿宋_GB2312" w:hAnsi="仿宋_GB2312" w:eastAsia="仿宋_GB2312" w:cs="仿宋_GB2312"/>
                <w:color w:val="auto"/>
                <w:spacing w:val="0"/>
                <w:w w:val="100"/>
                <w:position w:val="0"/>
                <w:sz w:val="21"/>
                <w:szCs w:val="21"/>
                <w:lang w:eastAsia="zh-CN"/>
              </w:rPr>
              <w:t>出借</w:t>
            </w:r>
            <w:r>
              <w:rPr>
                <w:rFonts w:hint="eastAsia" w:ascii="仿宋_GB2312" w:hAnsi="仿宋_GB2312" w:eastAsia="仿宋_GB2312" w:cs="仿宋_GB2312"/>
                <w:color w:val="auto"/>
                <w:spacing w:val="0"/>
                <w:w w:val="100"/>
                <w:position w:val="0"/>
                <w:sz w:val="21"/>
                <w:szCs w:val="21"/>
              </w:rPr>
              <w:t>或者以</w:t>
            </w:r>
            <w:r>
              <w:rPr>
                <w:rFonts w:hint="eastAsia" w:ascii="仿宋_GB2312" w:hAnsi="仿宋_GB2312" w:eastAsia="仿宋_GB2312" w:cs="仿宋_GB2312"/>
                <w:color w:val="auto"/>
                <w:spacing w:val="0"/>
                <w:w w:val="100"/>
                <w:position w:val="0"/>
                <w:sz w:val="21"/>
                <w:szCs w:val="21"/>
                <w:lang w:eastAsia="zh-CN"/>
              </w:rPr>
              <w:t>其他</w:t>
            </w:r>
            <w:r>
              <w:rPr>
                <w:rFonts w:hint="eastAsia" w:ascii="仿宋_GB2312" w:hAnsi="仿宋_GB2312" w:eastAsia="仿宋_GB2312" w:cs="仿宋_GB2312"/>
                <w:color w:val="auto"/>
                <w:spacing w:val="0"/>
                <w:w w:val="100"/>
                <w:position w:val="0"/>
                <w:sz w:val="21"/>
                <w:szCs w:val="21"/>
              </w:rPr>
              <w:t>形式</w:t>
            </w:r>
            <w:r>
              <w:rPr>
                <w:rFonts w:hint="eastAsia" w:ascii="仿宋_GB2312" w:hAnsi="仿宋_GB2312" w:eastAsia="仿宋_GB2312" w:cs="仿宋_GB2312"/>
                <w:color w:val="auto"/>
                <w:spacing w:val="0"/>
                <w:w w:val="100"/>
                <w:position w:val="0"/>
                <w:sz w:val="21"/>
                <w:szCs w:val="21"/>
                <w:lang w:eastAsia="zh-CN"/>
              </w:rPr>
              <w:t>非法</w:t>
            </w:r>
            <w:r>
              <w:rPr>
                <w:rFonts w:hint="eastAsia" w:ascii="仿宋_GB2312" w:hAnsi="仿宋_GB2312" w:eastAsia="仿宋_GB2312" w:cs="仿宋_GB2312"/>
                <w:color w:val="auto"/>
                <w:spacing w:val="0"/>
                <w:w w:val="100"/>
                <w:position w:val="0"/>
                <w:sz w:val="21"/>
                <w:szCs w:val="21"/>
              </w:rPr>
              <w:t>转让资质</w:t>
            </w:r>
            <w:r>
              <w:rPr>
                <w:rFonts w:hint="eastAsia" w:ascii="仿宋_GB2312" w:hAnsi="仿宋_GB2312" w:eastAsia="仿宋_GB2312" w:cs="仿宋_GB2312"/>
                <w:color w:val="auto"/>
                <w:spacing w:val="0"/>
                <w:w w:val="100"/>
                <w:position w:val="0"/>
                <w:sz w:val="21"/>
                <w:szCs w:val="21"/>
                <w:lang w:eastAsia="zh-CN"/>
              </w:rPr>
              <w:t>证书</w:t>
            </w:r>
            <w:r>
              <w:rPr>
                <w:rFonts w:hint="eastAsia" w:ascii="仿宋_GB2312" w:hAnsi="仿宋_GB2312" w:eastAsia="仿宋_GB2312" w:cs="仿宋_GB2312"/>
                <w:color w:val="auto"/>
                <w:spacing w:val="0"/>
                <w:w w:val="100"/>
                <w:position w:val="0"/>
                <w:sz w:val="21"/>
                <w:szCs w:val="21"/>
              </w:rPr>
              <w:t>的</w:t>
            </w:r>
          </w:p>
        </w:tc>
        <w:tc>
          <w:tcPr>
            <w:tcW w:w="2662" w:type="dxa"/>
            <w:gridSpan w:val="2"/>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79" w:hRule="exact"/>
        </w:trPr>
        <w:tc>
          <w:tcPr>
            <w:tcW w:w="612"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3.2</w:t>
            </w:r>
          </w:p>
        </w:tc>
        <w:tc>
          <w:tcPr>
            <w:tcW w:w="1764"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检测报告真实性</w:t>
            </w:r>
          </w:p>
        </w:tc>
        <w:tc>
          <w:tcPr>
            <w:tcW w:w="2786"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是否按</w:t>
            </w:r>
            <w:r>
              <w:rPr>
                <w:rFonts w:hint="eastAsia" w:ascii="仿宋_GB2312" w:hAnsi="仿宋_GB2312" w:eastAsia="仿宋_GB2312" w:cs="仿宋_GB2312"/>
                <w:color w:val="auto"/>
                <w:spacing w:val="0"/>
                <w:w w:val="100"/>
                <w:position w:val="0"/>
                <w:sz w:val="21"/>
                <w:szCs w:val="21"/>
                <w:lang w:eastAsia="zh-CN"/>
              </w:rPr>
              <w:t>有关</w:t>
            </w:r>
            <w:r>
              <w:rPr>
                <w:rFonts w:hint="eastAsia" w:ascii="仿宋_GB2312" w:hAnsi="仿宋_GB2312" w:eastAsia="仿宋_GB2312" w:cs="仿宋_GB2312"/>
                <w:color w:val="auto"/>
                <w:spacing w:val="0"/>
                <w:w w:val="100"/>
                <w:position w:val="0"/>
                <w:sz w:val="21"/>
                <w:szCs w:val="21"/>
              </w:rPr>
              <w:t>技术标准和规定进行检测</w:t>
            </w:r>
          </w:p>
        </w:tc>
        <w:tc>
          <w:tcPr>
            <w:tcW w:w="2662"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阅检测报告、原始记录</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80"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764"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2786"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是否弄虚作假、伪造检测数据、出具虚假检测报告</w:t>
            </w:r>
          </w:p>
        </w:tc>
        <w:tc>
          <w:tcPr>
            <w:tcW w:w="2662"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查阅检测报告、原始记录、仪器设备和人员签名</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1"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764"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2786"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是否按规定上报发现的违法违规行为和检测不合格事项</w:t>
            </w:r>
          </w:p>
        </w:tc>
        <w:tc>
          <w:tcPr>
            <w:tcW w:w="2662"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阅检测结果不合格台账及上报记录</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49" w:hRule="exact"/>
        </w:trPr>
        <w:tc>
          <w:tcPr>
            <w:tcW w:w="612"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3.3</w:t>
            </w:r>
          </w:p>
        </w:tc>
        <w:tc>
          <w:tcPr>
            <w:tcW w:w="1764"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报告</w:t>
            </w:r>
            <w:r>
              <w:rPr>
                <w:rFonts w:hint="eastAsia" w:ascii="仿宋_GB2312" w:hAnsi="仿宋_GB2312" w:eastAsia="仿宋_GB2312" w:cs="仿宋_GB2312"/>
                <w:color w:val="auto"/>
                <w:spacing w:val="0"/>
                <w:w w:val="100"/>
                <w:position w:val="0"/>
                <w:sz w:val="21"/>
                <w:szCs w:val="21"/>
              </w:rPr>
              <w:t>审批程序</w:t>
            </w:r>
          </w:p>
        </w:tc>
        <w:tc>
          <w:tcPr>
            <w:tcW w:w="2786"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报告内容是否经相关</w:t>
            </w:r>
            <w:r>
              <w:rPr>
                <w:rFonts w:hint="eastAsia" w:ascii="仿宋_GB2312" w:hAnsi="仿宋_GB2312" w:eastAsia="仿宋_GB2312" w:cs="仿宋_GB2312"/>
                <w:color w:val="auto"/>
                <w:spacing w:val="0"/>
                <w:w w:val="100"/>
                <w:position w:val="0"/>
                <w:sz w:val="21"/>
                <w:szCs w:val="21"/>
                <w:lang w:eastAsia="zh-CN"/>
              </w:rPr>
              <w:t>有</w:t>
            </w:r>
            <w:r>
              <w:rPr>
                <w:rFonts w:hint="eastAsia" w:ascii="仿宋_GB2312" w:hAnsi="仿宋_GB2312" w:eastAsia="仿宋_GB2312" w:cs="仿宋_GB2312"/>
                <w:color w:val="auto"/>
                <w:spacing w:val="0"/>
                <w:w w:val="100"/>
                <w:position w:val="0"/>
                <w:sz w:val="21"/>
                <w:szCs w:val="21"/>
              </w:rPr>
              <w:t>资格的人员签字、并加盖检测资质</w:t>
            </w:r>
            <w:r>
              <w:rPr>
                <w:rFonts w:hint="eastAsia" w:ascii="仿宋_GB2312" w:hAnsi="仿宋_GB2312" w:eastAsia="仿宋_GB2312" w:cs="仿宋_GB2312"/>
                <w:color w:val="auto"/>
                <w:spacing w:val="0"/>
                <w:w w:val="100"/>
                <w:position w:val="0"/>
                <w:sz w:val="21"/>
                <w:szCs w:val="21"/>
                <w:lang w:eastAsia="zh-CN"/>
              </w:rPr>
              <w:t>专用章</w:t>
            </w:r>
          </w:p>
        </w:tc>
        <w:tc>
          <w:tcPr>
            <w:tcW w:w="2662"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对审批授权及程序</w:t>
            </w:r>
            <w:r>
              <w:rPr>
                <w:rFonts w:hint="eastAsia" w:ascii="仿宋_GB2312" w:hAnsi="仿宋_GB2312" w:eastAsia="仿宋_GB2312" w:cs="仿宋_GB2312"/>
                <w:color w:val="auto"/>
                <w:spacing w:val="0"/>
                <w:w w:val="100"/>
                <w:position w:val="0"/>
                <w:sz w:val="21"/>
                <w:szCs w:val="21"/>
                <w:lang w:eastAsia="zh-CN"/>
              </w:rPr>
              <w:t>，</w:t>
            </w:r>
            <w:r>
              <w:rPr>
                <w:rFonts w:hint="eastAsia" w:ascii="仿宋_GB2312" w:hAnsi="仿宋_GB2312" w:eastAsia="仿宋_GB2312" w:cs="仿宋_GB2312"/>
                <w:color w:val="auto"/>
                <w:spacing w:val="0"/>
                <w:w w:val="100"/>
                <w:position w:val="0"/>
                <w:sz w:val="21"/>
                <w:szCs w:val="21"/>
              </w:rPr>
              <w:t>核对人员</w:t>
            </w:r>
            <w:r>
              <w:rPr>
                <w:rFonts w:hint="eastAsia" w:ascii="仿宋_GB2312" w:hAnsi="仿宋_GB2312" w:eastAsia="仿宋_GB2312" w:cs="仿宋_GB2312"/>
                <w:color w:val="auto"/>
                <w:spacing w:val="0"/>
                <w:w w:val="100"/>
                <w:position w:val="0"/>
                <w:sz w:val="21"/>
                <w:szCs w:val="21"/>
                <w:lang w:eastAsia="zh-CN"/>
              </w:rPr>
              <w:t>分工</w:t>
            </w:r>
            <w:r>
              <w:rPr>
                <w:rFonts w:hint="eastAsia" w:ascii="仿宋_GB2312" w:hAnsi="仿宋_GB2312" w:eastAsia="仿宋_GB2312" w:cs="仿宋_GB2312"/>
                <w:color w:val="auto"/>
                <w:spacing w:val="0"/>
                <w:w w:val="100"/>
                <w:position w:val="0"/>
                <w:sz w:val="21"/>
                <w:szCs w:val="21"/>
              </w:rPr>
              <w:t>及岗位证，</w:t>
            </w:r>
            <w:r>
              <w:rPr>
                <w:rFonts w:hint="eastAsia" w:ascii="仿宋_GB2312" w:hAnsi="仿宋_GB2312" w:eastAsia="仿宋_GB2312" w:cs="仿宋_GB2312"/>
                <w:color w:val="auto"/>
                <w:spacing w:val="0"/>
                <w:w w:val="100"/>
                <w:position w:val="0"/>
                <w:sz w:val="21"/>
                <w:szCs w:val="21"/>
                <w:lang w:eastAsia="zh-CN"/>
              </w:rPr>
              <w:t>检查</w:t>
            </w:r>
            <w:r>
              <w:rPr>
                <w:rFonts w:hint="eastAsia" w:ascii="仿宋_GB2312" w:hAnsi="仿宋_GB2312" w:eastAsia="仿宋_GB2312" w:cs="仿宋_GB2312"/>
                <w:color w:val="auto"/>
                <w:spacing w:val="0"/>
                <w:w w:val="100"/>
                <w:position w:val="0"/>
                <w:sz w:val="21"/>
                <w:szCs w:val="21"/>
              </w:rPr>
              <w:t>报告</w:t>
            </w:r>
            <w:r>
              <w:rPr>
                <w:rFonts w:hint="eastAsia" w:ascii="仿宋_GB2312" w:hAnsi="仿宋_GB2312" w:eastAsia="仿宋_GB2312" w:cs="仿宋_GB2312"/>
                <w:color w:val="auto"/>
                <w:spacing w:val="0"/>
                <w:w w:val="100"/>
                <w:position w:val="0"/>
                <w:sz w:val="21"/>
                <w:szCs w:val="21"/>
                <w:lang w:eastAsia="zh-CN"/>
              </w:rPr>
              <w:t>审批</w:t>
            </w:r>
            <w:r>
              <w:rPr>
                <w:rFonts w:hint="eastAsia" w:ascii="仿宋_GB2312" w:hAnsi="仿宋_GB2312" w:eastAsia="仿宋_GB2312" w:cs="仿宋_GB2312"/>
                <w:color w:val="auto"/>
                <w:spacing w:val="0"/>
                <w:w w:val="100"/>
                <w:position w:val="0"/>
                <w:sz w:val="21"/>
                <w:szCs w:val="21"/>
              </w:rPr>
              <w:t>程序</w:t>
            </w:r>
            <w:r>
              <w:rPr>
                <w:rFonts w:hint="eastAsia" w:ascii="仿宋_GB2312" w:hAnsi="仿宋_GB2312" w:eastAsia="仿宋_GB2312" w:cs="仿宋_GB2312"/>
                <w:color w:val="auto"/>
                <w:spacing w:val="0"/>
                <w:w w:val="100"/>
                <w:position w:val="0"/>
                <w:sz w:val="21"/>
                <w:szCs w:val="21"/>
                <w:lang w:eastAsia="zh-CN"/>
              </w:rPr>
              <w:t>手续</w:t>
            </w:r>
            <w:r>
              <w:rPr>
                <w:rFonts w:hint="eastAsia" w:ascii="仿宋_GB2312" w:hAnsi="仿宋_GB2312" w:eastAsia="仿宋_GB2312" w:cs="仿宋_GB2312"/>
                <w:color w:val="auto"/>
                <w:spacing w:val="0"/>
                <w:w w:val="100"/>
                <w:position w:val="0"/>
                <w:sz w:val="21"/>
                <w:szCs w:val="21"/>
              </w:rPr>
              <w:t>是否</w:t>
            </w:r>
            <w:r>
              <w:rPr>
                <w:rFonts w:hint="eastAsia" w:ascii="仿宋_GB2312" w:hAnsi="仿宋_GB2312" w:eastAsia="仿宋_GB2312" w:cs="仿宋_GB2312"/>
                <w:color w:val="auto"/>
                <w:spacing w:val="0"/>
                <w:w w:val="100"/>
                <w:position w:val="0"/>
                <w:sz w:val="21"/>
                <w:szCs w:val="21"/>
                <w:lang w:eastAsia="zh-CN"/>
              </w:rPr>
              <w:t>完整有效</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3" w:hRule="exact"/>
        </w:trPr>
        <w:tc>
          <w:tcPr>
            <w:tcW w:w="612"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3.4</w:t>
            </w:r>
          </w:p>
        </w:tc>
        <w:tc>
          <w:tcPr>
            <w:tcW w:w="1764"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量能匹配情况</w:t>
            </w:r>
          </w:p>
        </w:tc>
        <w:tc>
          <w:tcPr>
            <w:tcW w:w="2786"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检测人员、仪器设备的配备与完成的检测工作量是否相适应</w:t>
            </w:r>
          </w:p>
        </w:tc>
        <w:tc>
          <w:tcPr>
            <w:tcW w:w="2662"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查阅典型设备与检测报告数量</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08" w:hRule="exact"/>
        </w:trPr>
        <w:tc>
          <w:tcPr>
            <w:tcW w:w="612"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汇总得分</w:t>
            </w:r>
          </w:p>
        </w:tc>
        <w:tc>
          <w:tcPr>
            <w:tcW w:w="8412" w:type="dxa"/>
            <w:gridSpan w:val="5"/>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“符合”项不扣分，“基本符合”项扣</w:t>
            </w:r>
            <w:r>
              <w:rPr>
                <w:rFonts w:hint="eastAsia" w:ascii="仿宋_GB2312" w:hAnsi="仿宋_GB2312" w:eastAsia="仿宋_GB2312" w:cs="仿宋_GB2312"/>
                <w:color w:val="auto"/>
                <w:sz w:val="21"/>
                <w:szCs w:val="21"/>
                <w:lang w:val="en-US" w:eastAsia="zh-CN"/>
              </w:rPr>
              <w:t>3分，“不符合”项扣10分；初始分值为100分，各子项累计扣分后为最终得分。</w:t>
            </w:r>
          </w:p>
        </w:tc>
        <w:tc>
          <w:tcPr>
            <w:tcW w:w="1619"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exact"/>
        </w:trPr>
        <w:tc>
          <w:tcPr>
            <w:tcW w:w="10643" w:type="dxa"/>
            <w:gridSpan w:val="7"/>
            <w:tcBorders>
              <w:tl2br w:val="nil"/>
              <w:tr2bl w:val="nil"/>
            </w:tcBorders>
            <w:shd w:val="clear" w:color="auto" w:fill="FFFFFF"/>
            <w:noWrap w:val="0"/>
            <w:vAlign w:val="center"/>
          </w:tcPr>
          <w:p>
            <w:pPr>
              <w:pStyle w:val="8"/>
              <w:keepNext w:val="0"/>
              <w:keepLines w:val="0"/>
              <w:pageBreakBefore w:val="0"/>
              <w:widowControl w:val="0"/>
              <w:shd w:val="clear" w:color="auto" w:fill="auto"/>
              <w:tabs>
                <w:tab w:val="left" w:pos="4613"/>
                <w:tab w:val="left" w:pos="6806"/>
              </w:tabs>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工作人员</w:t>
            </w:r>
            <w:r>
              <w:rPr>
                <w:rFonts w:hint="eastAsia" w:ascii="仿宋_GB2312" w:hAnsi="仿宋_GB2312" w:eastAsia="仿宋_GB2312" w:cs="仿宋_GB2312"/>
                <w:color w:val="auto"/>
                <w:spacing w:val="0"/>
                <w:w w:val="100"/>
                <w:position w:val="0"/>
                <w:sz w:val="21"/>
                <w:szCs w:val="21"/>
              </w:rPr>
              <w:t>签名：</w:t>
            </w:r>
            <w:r>
              <w:rPr>
                <w:rFonts w:hint="eastAsia" w:ascii="仿宋_GB2312" w:hAnsi="仿宋_GB2312" w:eastAsia="仿宋_GB2312" w:cs="仿宋_GB2312"/>
                <w:color w:val="auto"/>
                <w:spacing w:val="0"/>
                <w:w w:val="100"/>
                <w:position w:val="0"/>
                <w:sz w:val="21"/>
                <w:szCs w:val="21"/>
              </w:rPr>
              <w:tab/>
            </w:r>
            <w:r>
              <w:rPr>
                <w:rFonts w:hint="eastAsia" w:ascii="仿宋_GB2312" w:hAnsi="仿宋_GB2312" w:eastAsia="仿宋_GB2312" w:cs="仿宋_GB2312"/>
                <w:color w:val="auto"/>
                <w:spacing w:val="0"/>
                <w:w w:val="100"/>
                <w:position w:val="0"/>
                <w:sz w:val="21"/>
                <w:szCs w:val="21"/>
                <w:lang w:val="en-US" w:eastAsia="zh-CN"/>
              </w:rPr>
              <w:t xml:space="preserve">                  </w:t>
            </w:r>
            <w:r>
              <w:rPr>
                <w:rFonts w:hint="eastAsia" w:ascii="仿宋_GB2312" w:hAnsi="仿宋_GB2312" w:eastAsia="仿宋_GB2312" w:cs="仿宋_GB2312"/>
                <w:color w:val="auto"/>
                <w:spacing w:val="0"/>
                <w:w w:val="100"/>
                <w:position w:val="0"/>
                <w:sz w:val="21"/>
                <w:szCs w:val="21"/>
              </w:rPr>
              <w:t>日期：</w:t>
            </w:r>
            <w:r>
              <w:rPr>
                <w:rFonts w:hint="eastAsia" w:ascii="仿宋_GB2312" w:hAnsi="仿宋_GB2312" w:eastAsia="仿宋_GB2312" w:cs="仿宋_GB2312"/>
                <w:color w:val="auto"/>
                <w:spacing w:val="0"/>
                <w:w w:val="100"/>
                <w:position w:val="0"/>
                <w:sz w:val="21"/>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5" w:hRule="exact"/>
        </w:trPr>
        <w:tc>
          <w:tcPr>
            <w:tcW w:w="10643" w:type="dxa"/>
            <w:gridSpan w:val="7"/>
            <w:tcBorders>
              <w:tl2br w:val="nil"/>
              <w:tr2bl w:val="nil"/>
            </w:tcBorders>
            <w:shd w:val="clear" w:color="auto" w:fill="FFFFFF"/>
            <w:noWrap w:val="0"/>
            <w:vAlign w:val="center"/>
          </w:tcPr>
          <w:p>
            <w:pPr>
              <w:pStyle w:val="8"/>
              <w:keepNext w:val="0"/>
              <w:keepLines w:val="0"/>
              <w:pageBreakBefore w:val="0"/>
              <w:widowControl w:val="0"/>
              <w:shd w:val="clear" w:color="auto" w:fill="auto"/>
              <w:tabs>
                <w:tab w:val="left" w:pos="4613"/>
                <w:tab w:val="left" w:pos="6806"/>
              </w:tabs>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lang w:eastAsia="zh-CN"/>
              </w:rPr>
              <w:t>检测机构</w:t>
            </w:r>
            <w:r>
              <w:rPr>
                <w:rFonts w:hint="eastAsia" w:ascii="仿宋_GB2312" w:hAnsi="仿宋_GB2312" w:eastAsia="仿宋_GB2312" w:cs="仿宋_GB2312"/>
                <w:color w:val="auto"/>
                <w:spacing w:val="0"/>
                <w:w w:val="100"/>
                <w:position w:val="0"/>
                <w:sz w:val="21"/>
                <w:szCs w:val="21"/>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000000"/>
    <w:rsid w:val="31287C84"/>
    <w:rsid w:val="5A842052"/>
    <w:rsid w:val="643D6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link w:val="4"/>
    <w:semiHidden/>
    <w:uiPriority w:val="0"/>
    <w:rPr>
      <w:szCs w:val="20"/>
    </w:rPr>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Char Char Char Char"/>
    <w:basedOn w:val="1"/>
    <w:link w:val="3"/>
    <w:qFormat/>
    <w:uiPriority w:val="0"/>
    <w:rPr>
      <w:szCs w:val="20"/>
    </w:rPr>
  </w:style>
  <w:style w:type="character" w:customStyle="1" w:styleId="5">
    <w:name w:val="infodetail"/>
    <w:basedOn w:val="3"/>
    <w:uiPriority w:val="0"/>
  </w:style>
  <w:style w:type="paragraph" w:customStyle="1" w:styleId="6">
    <w:name w:val="Body text|1"/>
    <w:basedOn w:val="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 w:type="paragraph" w:customStyle="1" w:styleId="7">
    <w:name w:val="Body text|4"/>
    <w:basedOn w:val="1"/>
    <w:qFormat/>
    <w:uiPriority w:val="0"/>
    <w:pPr>
      <w:widowControl w:val="0"/>
      <w:shd w:val="clear" w:color="auto" w:fill="auto"/>
      <w:spacing w:after="160"/>
      <w:jc w:val="center"/>
    </w:pPr>
    <w:rPr>
      <w:rFonts w:ascii="宋体" w:hAnsi="宋体" w:eastAsia="宋体" w:cs="宋体"/>
      <w:sz w:val="40"/>
      <w:szCs w:val="40"/>
      <w:u w:val="none"/>
      <w:shd w:val="clear" w:color="auto" w:fill="auto"/>
      <w:lang w:val="zh-TW" w:eastAsia="zh-TW" w:bidi="zh-TW"/>
    </w:rPr>
  </w:style>
  <w:style w:type="paragraph" w:customStyle="1" w:styleId="8">
    <w:name w:val="Other|1"/>
    <w:basedOn w:val="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3531</Words>
  <Characters>3595</Characters>
  <Lines>0</Lines>
  <Paragraphs>0</Paragraphs>
  <TotalTime>0</TotalTime>
  <ScaleCrop>false</ScaleCrop>
  <LinksUpToDate>false</LinksUpToDate>
  <CharactersWithSpaces>3683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2020-10-16T06:58:00Z</dcterms:created>
  <dc:creator>Administrator</dc:creator>
  <cp:lastModifiedBy>龚秀娟</cp:lastModifiedBy>
  <dcterms:modified xsi:type="dcterms:W3CDTF">2023-06-01T00:25:09Z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BC5E4986F1EC42DAA4F66F177C0AE446</vt:lpwstr>
  </property>
</Properties>
</file>