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0"/>
        <w:rPr>
          <w:rFonts w:hint="eastAsia" w:ascii="方正小标宋简体" w:hAnsi="方正黑体_GBK" w:eastAsia="方正小标宋简体" w:cs="方正黑体_GBK"/>
          <w:spacing w:val="20"/>
          <w:sz w:val="44"/>
          <w:szCs w:val="44"/>
        </w:rPr>
      </w:pPr>
      <w:r>
        <w:rPr>
          <w:rFonts w:hint="eastAsia" w:ascii="方正小标宋简体" w:hAnsi="方正黑体_GBK" w:eastAsia="方正小标宋简体" w:cs="方正黑体_GBK"/>
          <w:spacing w:val="20"/>
          <w:sz w:val="44"/>
          <w:szCs w:val="44"/>
        </w:rPr>
        <w:t>成员单位工作联络员名单</w:t>
      </w:r>
    </w:p>
    <w:p>
      <w:pPr>
        <w:spacing w:line="500" w:lineRule="exact"/>
        <w:jc w:val="center"/>
        <w:outlineLvl w:val="0"/>
        <w:rPr>
          <w:rFonts w:hint="eastAsia" w:ascii="方正小标宋简体" w:hAnsi="方正黑体_GBK" w:eastAsia="方正小标宋简体" w:cs="方正黑体_GBK"/>
          <w:spacing w:val="2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400"/>
        <w:gridCol w:w="260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单  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姓  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科  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组织部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高溶蔚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干部一科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15925999292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宣传部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傅巍巍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宣传科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13566716153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督考办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沈锦程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考核科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13735752778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融媒体中心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陈晓文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总编室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13806792361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发改局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季完根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价格科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15967957676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经信局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黄  冲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装备和绿色制造科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13588672820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教育局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王理光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计划财务基建科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13735652300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科技局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侯斌杰</w:t>
            </w:r>
          </w:p>
        </w:tc>
        <w:tc>
          <w:tcPr>
            <w:tcW w:w="2600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高新技术与产业化科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17858013789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公安局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刘根水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交通警察大队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13806792987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司法局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赵国中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政府事务管理科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13735696992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财政局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龚朝辉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农业科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13705797636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自规局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王  </w:t>
            </w:r>
            <w:r>
              <w:rPr>
                <w:rFonts w:hint="eastAsia" w:ascii="宋体" w:hAnsi="宋体" w:cs="宋体"/>
                <w:sz w:val="28"/>
                <w:szCs w:val="28"/>
              </w:rPr>
              <w:t>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国土空间规划科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15058671827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生态环境分局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杨  颖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水质科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13516898910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建设局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朱鸿飞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园林绿化工作室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13516930875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交通局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王  胜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公路管理科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15967994656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水务局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朱红斌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水资源管理中心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13957929882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农业农村局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吴卓奇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农田建设指导站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18257088117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文广旅体局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张晓军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旅游管理科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13738906096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卫健局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瞿  笑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13819992111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审计局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朱晗庭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经济责任审计科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13989430842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国资办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楼晓云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企改产权管理科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13515891321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市场监管局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贾蓝蓝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标计科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13676828323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金融办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吴  斌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信用中心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13676810033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统计局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任佳蕾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综合与核算科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15267976584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行政执法局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黄月平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综合执法二科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15925973933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数管中心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骆立俊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规划标准科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15057958987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五水共治办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任晓东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督考科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13600593797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经开区发展指挥部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段  婧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产业服务工作部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18359088200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机关事务管理局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郭俊良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15088682109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商城集团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徐  均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战略发展改革部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13588687930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市场集团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蒋致远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安全管理部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13615795229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城投集团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黄永健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13777908550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交旅集团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金  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计划发展部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13957956288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建投集团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郑旭东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物业管理科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13868978976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水务集团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王丝竹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运营安全部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15988514622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环境集团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王洲萍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基建安全部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13676808272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佛堂镇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蒋汉鹏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农业农村办公室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13868968541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苏溪镇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龚来来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农业农村办公室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13750935481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上溪镇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吴明辉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农业农村办公室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13967410186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大陈镇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葛德平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农业农村办公室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13757955827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义亭镇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朱勇军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农业农村办公室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13566792625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赤岸镇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季哲丞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农业农村办公室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15158965087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稠城街道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王聪聪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城市管理服务办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15967985100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福田街道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王  刚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农业农村办公室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13566702277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江东街道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陈志强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农业农村办公室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15058673936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稠江街道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马  亮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农业农村办公室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13957903003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北苑街道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丁佳玮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建设管理办公室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13586960011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后宅街道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徐剑雄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农业农村办公室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13857976001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廿三里街道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张  超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农业农村办公室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17858015722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城西街道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何星星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农业农村办公室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267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13655897100</w:t>
            </w:r>
          </w:p>
        </w:tc>
      </w:tr>
    </w:tbl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457A2"/>
    <w:rsid w:val="543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2021-11-16T09:05:00Z</dcterms:created>
  <dc:creator>龚秀娟</dc:creator>
  <cp:lastModifiedBy>龚秀娟</cp:lastModifiedBy>
  <dcterms:modified xsi:type="dcterms:W3CDTF">2021-11-16T09:05:52Z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AD9AC6C134334B14A1512A0B3BD00867</vt:lpwstr>
  </property>
</Properties>
</file>